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0D8E3" w14:textId="0D3BDC2E" w:rsidR="00E6182E" w:rsidRPr="00E50F12" w:rsidRDefault="00E6182E" w:rsidP="001005B0">
      <w:pPr>
        <w:pStyle w:val="10Quote"/>
        <w:ind w:left="2160" w:hanging="2160"/>
        <w:rPr>
          <w:rStyle w:val="6SubheadingChar"/>
          <w:rFonts w:eastAsiaTheme="minorEastAsia" w:cstheme="minorBidi"/>
          <w:color w:val="00B050"/>
          <w:sz w:val="22"/>
          <w:szCs w:val="22"/>
        </w:rPr>
      </w:pPr>
      <w:r w:rsidRPr="3BEA50ED">
        <w:rPr>
          <w:sz w:val="22"/>
        </w:rPr>
        <w:t>Job title:</w:t>
      </w:r>
      <w:r w:rsidRPr="00684E86">
        <w:rPr>
          <w:sz w:val="22"/>
        </w:rPr>
        <w:tab/>
      </w:r>
      <w:r w:rsidR="00852380" w:rsidRPr="00852380">
        <w:rPr>
          <w:rFonts w:asciiTheme="majorHAnsi" w:hAnsiTheme="majorHAnsi"/>
          <w:color w:val="404041" w:themeColor="text1"/>
          <w:sz w:val="22"/>
        </w:rPr>
        <w:t xml:space="preserve">Digital </w:t>
      </w:r>
      <w:r w:rsidR="007A651D">
        <w:rPr>
          <w:rFonts w:asciiTheme="majorHAnsi" w:hAnsiTheme="majorHAnsi"/>
          <w:color w:val="404041" w:themeColor="text1"/>
          <w:sz w:val="22"/>
        </w:rPr>
        <w:t>Marketing Officer</w:t>
      </w:r>
      <w:r w:rsidR="001005B0">
        <w:rPr>
          <w:rStyle w:val="6SubheadingChar"/>
          <w:rFonts w:asciiTheme="minorHAnsi" w:hAnsiTheme="minorHAnsi"/>
          <w:sz w:val="22"/>
          <w:szCs w:val="22"/>
        </w:rPr>
        <w:t xml:space="preserve"> </w:t>
      </w:r>
    </w:p>
    <w:p w14:paraId="0F6C2AC8" w14:textId="477446BC" w:rsidR="00E6182E" w:rsidRPr="00C878F1" w:rsidRDefault="00E6182E" w:rsidP="406FDE5C">
      <w:pPr>
        <w:pStyle w:val="10Quote"/>
        <w:rPr>
          <w:color w:val="auto"/>
          <w:sz w:val="22"/>
        </w:rPr>
      </w:pPr>
      <w:r w:rsidRPr="406FDE5C">
        <w:rPr>
          <w:sz w:val="22"/>
        </w:rPr>
        <w:t>Department:</w:t>
      </w:r>
      <w:r>
        <w:tab/>
      </w:r>
      <w:r>
        <w:tab/>
      </w:r>
      <w:r w:rsidR="3AF4A7B4" w:rsidRPr="00C878F1">
        <w:rPr>
          <w:rFonts w:asciiTheme="majorHAnsi" w:hAnsiTheme="majorHAnsi"/>
          <w:color w:val="auto"/>
          <w:sz w:val="22"/>
        </w:rPr>
        <w:t>Brand, Marketing and Fundraising</w:t>
      </w:r>
    </w:p>
    <w:p w14:paraId="77D1D1A0" w14:textId="306D5B62" w:rsidR="00E6182E" w:rsidRDefault="00E6182E" w:rsidP="00E6182E">
      <w:pPr>
        <w:pStyle w:val="10Quote"/>
        <w:rPr>
          <w:rStyle w:val="6SubheadingChar"/>
          <w:rFonts w:asciiTheme="minorHAnsi" w:hAnsiTheme="minorHAnsi" w:hint="eastAsia"/>
          <w:sz w:val="22"/>
          <w:szCs w:val="22"/>
        </w:rPr>
      </w:pPr>
      <w:r w:rsidRPr="00684E86">
        <w:rPr>
          <w:sz w:val="22"/>
        </w:rPr>
        <w:t>Reporting to:</w:t>
      </w:r>
      <w:r w:rsidRPr="00684E86">
        <w:rPr>
          <w:sz w:val="22"/>
        </w:rPr>
        <w:tab/>
      </w:r>
      <w:r w:rsidR="00684E86">
        <w:rPr>
          <w:sz w:val="22"/>
        </w:rPr>
        <w:tab/>
      </w:r>
      <w:r w:rsidR="007A048A">
        <w:rPr>
          <w:rStyle w:val="6SubheadingChar"/>
          <w:rFonts w:asciiTheme="minorHAnsi" w:hAnsiTheme="minorHAnsi"/>
          <w:sz w:val="22"/>
          <w:szCs w:val="22"/>
        </w:rPr>
        <w:t>Senior Digital Marketing Officer</w:t>
      </w:r>
    </w:p>
    <w:p w14:paraId="5E08929F" w14:textId="64128B85" w:rsidR="00464F12" w:rsidRDefault="007840CA" w:rsidP="0BE866CA">
      <w:pPr>
        <w:pStyle w:val="10Quote"/>
        <w:rPr>
          <w:rStyle w:val="6SubheadingChar"/>
          <w:rFonts w:asciiTheme="minorHAnsi" w:hAnsiTheme="minorHAnsi" w:hint="eastAsia"/>
          <w:sz w:val="22"/>
          <w:szCs w:val="22"/>
        </w:rPr>
      </w:pPr>
      <w:r w:rsidRPr="0BE866CA">
        <w:rPr>
          <w:sz w:val="22"/>
        </w:rPr>
        <w:t>Salary:</w:t>
      </w:r>
      <w:r w:rsidR="00464F12">
        <w:tab/>
      </w:r>
      <w:r w:rsidR="00464F12">
        <w:tab/>
      </w:r>
      <w:r w:rsidR="00464F12">
        <w:tab/>
      </w:r>
      <w:r w:rsidRPr="0BE866CA">
        <w:rPr>
          <w:rStyle w:val="6SubheadingChar"/>
          <w:rFonts w:asciiTheme="minorHAnsi" w:hAnsiTheme="minorHAnsi"/>
          <w:sz w:val="22"/>
          <w:szCs w:val="22"/>
        </w:rPr>
        <w:t>£</w:t>
      </w:r>
      <w:r w:rsidR="004D2554" w:rsidRPr="0BE866CA">
        <w:rPr>
          <w:rStyle w:val="6SubheadingChar"/>
          <w:rFonts w:asciiTheme="minorHAnsi" w:hAnsiTheme="minorHAnsi"/>
          <w:sz w:val="22"/>
          <w:szCs w:val="22"/>
        </w:rPr>
        <w:t>3</w:t>
      </w:r>
      <w:r w:rsidR="78D22B8F" w:rsidRPr="0BE866CA">
        <w:rPr>
          <w:rStyle w:val="6SubheadingChar"/>
          <w:rFonts w:asciiTheme="minorHAnsi" w:hAnsiTheme="minorHAnsi"/>
          <w:sz w:val="22"/>
          <w:szCs w:val="22"/>
        </w:rPr>
        <w:t>8,248</w:t>
      </w:r>
      <w:r w:rsidRPr="0BE866CA">
        <w:rPr>
          <w:rStyle w:val="6SubheadingChar"/>
          <w:rFonts w:asciiTheme="minorHAnsi" w:hAnsiTheme="minorHAnsi"/>
          <w:sz w:val="22"/>
          <w:szCs w:val="22"/>
        </w:rPr>
        <w:t xml:space="preserve"> per year </w:t>
      </w:r>
    </w:p>
    <w:p w14:paraId="052DEF8C" w14:textId="78CE82B9" w:rsidR="00464F12" w:rsidRDefault="00464F12" w:rsidP="0BE866CA">
      <w:pPr>
        <w:pStyle w:val="10Quote"/>
        <w:rPr>
          <w:rStyle w:val="6SubheadingChar"/>
          <w:rFonts w:asciiTheme="minorHAnsi" w:hAnsiTheme="minorHAnsi" w:hint="eastAsia"/>
          <w:sz w:val="22"/>
          <w:szCs w:val="22"/>
        </w:rPr>
      </w:pPr>
      <w:r w:rsidRPr="0BE866CA">
        <w:rPr>
          <w:sz w:val="22"/>
        </w:rPr>
        <w:t>Hours:</w:t>
      </w:r>
      <w:r>
        <w:tab/>
      </w:r>
      <w:r>
        <w:tab/>
      </w:r>
      <w:r>
        <w:tab/>
      </w:r>
      <w:r w:rsidR="004D2554" w:rsidRPr="0BE866CA">
        <w:rPr>
          <w:rStyle w:val="6SubheadingChar"/>
          <w:rFonts w:asciiTheme="minorHAnsi" w:hAnsiTheme="minorHAnsi"/>
          <w:sz w:val="22"/>
          <w:szCs w:val="22"/>
        </w:rPr>
        <w:t xml:space="preserve">35 </w:t>
      </w:r>
      <w:r w:rsidRPr="0BE866CA">
        <w:rPr>
          <w:rStyle w:val="6SubheadingChar"/>
          <w:rFonts w:asciiTheme="minorHAnsi" w:hAnsiTheme="minorHAnsi"/>
          <w:sz w:val="22"/>
          <w:szCs w:val="22"/>
        </w:rPr>
        <w:t>per week</w:t>
      </w:r>
    </w:p>
    <w:p w14:paraId="1A16AF70" w14:textId="38228EF5" w:rsidR="00464F12" w:rsidRDefault="00464F12" w:rsidP="00464F12">
      <w:pPr>
        <w:pStyle w:val="10Quote"/>
        <w:rPr>
          <w:rStyle w:val="6SubheadingChar"/>
          <w:rFonts w:asciiTheme="minorHAnsi" w:hAnsiTheme="minorHAnsi" w:hint="eastAsia"/>
          <w:sz w:val="22"/>
          <w:szCs w:val="22"/>
        </w:rPr>
      </w:pPr>
      <w:r>
        <w:rPr>
          <w:sz w:val="22"/>
        </w:rPr>
        <w:t>Location</w:t>
      </w:r>
      <w:r w:rsidRPr="007840CA">
        <w:rPr>
          <w:sz w:val="22"/>
        </w:rPr>
        <w:t>:</w:t>
      </w:r>
      <w:r w:rsidRPr="007840CA">
        <w:rPr>
          <w:sz w:val="22"/>
        </w:rPr>
        <w:tab/>
      </w:r>
      <w:r w:rsidRPr="007840CA">
        <w:rPr>
          <w:sz w:val="22"/>
        </w:rPr>
        <w:tab/>
      </w:r>
      <w:r>
        <w:rPr>
          <w:rStyle w:val="6SubheadingChar"/>
          <w:rFonts w:asciiTheme="minorHAnsi" w:hAnsiTheme="minorHAnsi"/>
          <w:sz w:val="22"/>
          <w:szCs w:val="22"/>
        </w:rPr>
        <w:t xml:space="preserve">Based in </w:t>
      </w:r>
      <w:r w:rsidR="004D2554">
        <w:rPr>
          <w:rStyle w:val="6SubheadingChar"/>
          <w:rFonts w:asciiTheme="minorHAnsi" w:hAnsiTheme="minorHAnsi"/>
          <w:sz w:val="22"/>
          <w:szCs w:val="22"/>
        </w:rPr>
        <w:t>London</w:t>
      </w:r>
      <w:r>
        <w:rPr>
          <w:rStyle w:val="6SubheadingChar"/>
          <w:rFonts w:asciiTheme="minorHAnsi" w:hAnsiTheme="minorHAnsi"/>
          <w:sz w:val="22"/>
          <w:szCs w:val="22"/>
        </w:rPr>
        <w:t xml:space="preserve"> </w:t>
      </w:r>
    </w:p>
    <w:p w14:paraId="5471625B" w14:textId="570C1FED" w:rsidR="0022398D" w:rsidRDefault="0022398D" w:rsidP="0022398D">
      <w:pPr>
        <w:pStyle w:val="10Quote"/>
        <w:rPr>
          <w:rStyle w:val="6SubheadingChar"/>
          <w:rFonts w:asciiTheme="minorHAnsi" w:hAnsiTheme="minorHAnsi" w:hint="eastAsia"/>
          <w:sz w:val="22"/>
          <w:szCs w:val="22"/>
        </w:rPr>
      </w:pPr>
      <w:r>
        <w:rPr>
          <w:sz w:val="22"/>
        </w:rPr>
        <w:t>Contract type</w:t>
      </w:r>
      <w:r w:rsidRPr="007840CA">
        <w:rPr>
          <w:sz w:val="22"/>
        </w:rPr>
        <w:t>:</w:t>
      </w:r>
      <w:r w:rsidRPr="007840CA">
        <w:rPr>
          <w:sz w:val="22"/>
        </w:rPr>
        <w:tab/>
      </w:r>
      <w:r w:rsidR="002C24BF">
        <w:rPr>
          <w:rStyle w:val="6SubheadingChar"/>
          <w:rFonts w:asciiTheme="minorHAnsi" w:hAnsiTheme="minorHAnsi"/>
          <w:sz w:val="22"/>
          <w:szCs w:val="22"/>
        </w:rPr>
        <w:t>Permanent</w:t>
      </w:r>
    </w:p>
    <w:p w14:paraId="728668D0" w14:textId="4A3F9C20" w:rsidR="00684E86" w:rsidRPr="00411F01" w:rsidRDefault="00E6182E" w:rsidP="43E11616">
      <w:pPr>
        <w:pStyle w:val="10Quote"/>
        <w:rPr>
          <w:sz w:val="22"/>
        </w:rPr>
      </w:pPr>
      <w:r w:rsidRPr="00411F01">
        <w:rPr>
          <w:sz w:val="22"/>
        </w:rPr>
        <w:t>Aim</w:t>
      </w:r>
      <w:r w:rsidR="00DC5685" w:rsidRPr="00411F01">
        <w:rPr>
          <w:sz w:val="22"/>
        </w:rPr>
        <w:t xml:space="preserve"> and influence</w:t>
      </w:r>
    </w:p>
    <w:p w14:paraId="21597B26" w14:textId="77777777" w:rsidR="00E72A78" w:rsidRPr="005D706D" w:rsidRDefault="00E72A78" w:rsidP="00E72A78">
      <w:pPr>
        <w:pStyle w:val="8Bulletpoints"/>
        <w:rPr>
          <w:rFonts w:hint="eastAsia"/>
          <w:color w:val="auto"/>
          <w:sz w:val="22"/>
          <w:szCs w:val="22"/>
        </w:rPr>
      </w:pPr>
      <w:bookmarkStart w:id="0" w:name="_Hlk65681723"/>
      <w:bookmarkStart w:id="1" w:name="_Hlk65682115"/>
      <w:r w:rsidRPr="005D706D">
        <w:rPr>
          <w:color w:val="auto"/>
          <w:sz w:val="22"/>
          <w:szCs w:val="22"/>
        </w:rPr>
        <w:t>To work with teams across Crisis to provide digital marketing advice and support, and ensure that all work is integrated within the overall brand and marketing strategy.</w:t>
      </w:r>
    </w:p>
    <w:p w14:paraId="29C52246" w14:textId="77777777" w:rsidR="007C79CB" w:rsidRPr="005D706D" w:rsidRDefault="007C79CB" w:rsidP="007C79CB">
      <w:pPr>
        <w:pStyle w:val="8Bulletpoints"/>
        <w:rPr>
          <w:rFonts w:hint="eastAsia"/>
          <w:color w:val="auto"/>
          <w:sz w:val="22"/>
          <w:szCs w:val="22"/>
        </w:rPr>
      </w:pPr>
      <w:r w:rsidRPr="005D706D">
        <w:rPr>
          <w:color w:val="auto"/>
          <w:sz w:val="22"/>
          <w:szCs w:val="22"/>
        </w:rPr>
        <w:t>Develop content, user journeys and campaigns across Crisis’ digital communications channels (website, email, organic and paid social media) to build awareness and understanding of Crisis, drive key audiences to action and provide a compelling and consistent supporter experience.</w:t>
      </w:r>
    </w:p>
    <w:p w14:paraId="163E5BF0" w14:textId="56B420F5" w:rsidR="006B76AE" w:rsidRPr="005D706D" w:rsidRDefault="006B76AE" w:rsidP="006B76AE">
      <w:pPr>
        <w:pStyle w:val="8Bulletpoints"/>
        <w:rPr>
          <w:rFonts w:hint="eastAsia"/>
          <w:color w:val="auto"/>
          <w:sz w:val="22"/>
          <w:szCs w:val="22"/>
        </w:rPr>
      </w:pPr>
      <w:r w:rsidRPr="005D706D">
        <w:rPr>
          <w:color w:val="auto"/>
          <w:sz w:val="22"/>
          <w:szCs w:val="22"/>
        </w:rPr>
        <w:t xml:space="preserve">To build and grow our online audiences through creating and optimising sector-leading content across the Crisis website, based on SEO and analytics insights. </w:t>
      </w:r>
    </w:p>
    <w:p w14:paraId="1390BDE9" w14:textId="6E1BC30A" w:rsidR="00327F1E" w:rsidRPr="005D706D" w:rsidRDefault="00327F1E" w:rsidP="003B60E7">
      <w:pPr>
        <w:pStyle w:val="8Bulletpoints"/>
        <w:rPr>
          <w:rFonts w:hint="eastAsia"/>
          <w:color w:val="auto"/>
          <w:sz w:val="22"/>
          <w:szCs w:val="22"/>
        </w:rPr>
      </w:pPr>
      <w:r w:rsidRPr="005D706D">
        <w:rPr>
          <w:color w:val="auto"/>
          <w:sz w:val="22"/>
          <w:szCs w:val="22"/>
        </w:rPr>
        <w:t>Take a lead role in content generation</w:t>
      </w:r>
      <w:r w:rsidR="00411F01" w:rsidRPr="005D706D">
        <w:rPr>
          <w:color w:val="auto"/>
          <w:sz w:val="22"/>
          <w:szCs w:val="22"/>
        </w:rPr>
        <w:t xml:space="preserve"> and gathering</w:t>
      </w:r>
      <w:r w:rsidRPr="005D706D">
        <w:rPr>
          <w:color w:val="auto"/>
          <w:sz w:val="22"/>
          <w:szCs w:val="22"/>
        </w:rPr>
        <w:t xml:space="preserve">, </w:t>
      </w:r>
      <w:r w:rsidR="000931F0" w:rsidRPr="005D706D">
        <w:rPr>
          <w:color w:val="auto"/>
          <w:sz w:val="22"/>
          <w:szCs w:val="22"/>
        </w:rPr>
        <w:t xml:space="preserve">from ideation to </w:t>
      </w:r>
      <w:r w:rsidR="00126991" w:rsidRPr="005D706D">
        <w:rPr>
          <w:color w:val="auto"/>
          <w:sz w:val="22"/>
          <w:szCs w:val="22"/>
        </w:rPr>
        <w:t>delivery to evaluation.</w:t>
      </w:r>
      <w:r w:rsidR="00537455" w:rsidRPr="005D706D">
        <w:rPr>
          <w:color w:val="auto"/>
          <w:sz w:val="22"/>
          <w:szCs w:val="22"/>
        </w:rPr>
        <w:t xml:space="preserve"> Help to foster a team culture of hands-on, innovative social content creation</w:t>
      </w:r>
      <w:r w:rsidR="00F44BB5" w:rsidRPr="005D706D">
        <w:rPr>
          <w:color w:val="auto"/>
          <w:sz w:val="22"/>
          <w:szCs w:val="22"/>
        </w:rPr>
        <w:t>,</w:t>
      </w:r>
      <w:r w:rsidR="009655B1" w:rsidRPr="005D706D">
        <w:rPr>
          <w:color w:val="auto"/>
          <w:sz w:val="22"/>
          <w:szCs w:val="22"/>
        </w:rPr>
        <w:t xml:space="preserve"> striving to </w:t>
      </w:r>
      <w:r w:rsidR="00412F65" w:rsidRPr="005D706D">
        <w:rPr>
          <w:color w:val="auto"/>
          <w:sz w:val="22"/>
          <w:szCs w:val="22"/>
        </w:rPr>
        <w:t>create stand-out digital content with real impact</w:t>
      </w:r>
    </w:p>
    <w:bookmarkEnd w:id="0"/>
    <w:bookmarkEnd w:id="1"/>
    <w:p w14:paraId="4741A382" w14:textId="77777777" w:rsidR="00411F01" w:rsidRPr="00411F01" w:rsidRDefault="125A6F7F" w:rsidP="00411F01">
      <w:pPr>
        <w:pStyle w:val="10Quote"/>
        <w:rPr>
          <w:sz w:val="22"/>
        </w:rPr>
      </w:pPr>
      <w:r w:rsidRPr="00411F01">
        <w:rPr>
          <w:sz w:val="22"/>
        </w:rPr>
        <w:t>Financial and supervisory responsibility</w:t>
      </w:r>
    </w:p>
    <w:p w14:paraId="1B2BE433" w14:textId="11716BCF" w:rsidR="125A6F7F" w:rsidRPr="005D706D" w:rsidRDefault="007A651D" w:rsidP="00411F01">
      <w:pPr>
        <w:pStyle w:val="10Quote"/>
        <w:numPr>
          <w:ilvl w:val="0"/>
          <w:numId w:val="14"/>
        </w:numPr>
        <w:rPr>
          <w:color w:val="auto"/>
          <w:sz w:val="22"/>
        </w:rPr>
      </w:pPr>
      <w:r w:rsidRPr="005D706D">
        <w:rPr>
          <w:rFonts w:ascii="Museo Sans 500" w:eastAsia="Museo Sans 500" w:hAnsi="Museo Sans 500" w:cs="Museo Sans 500"/>
          <w:color w:val="auto"/>
          <w:sz w:val="22"/>
        </w:rPr>
        <w:t>Supervision of agencies and freelancers.</w:t>
      </w:r>
    </w:p>
    <w:p w14:paraId="3B04F782" w14:textId="11CAD53D" w:rsidR="0794CA17" w:rsidRPr="00411F01" w:rsidRDefault="79335344" w:rsidP="0C0338F2">
      <w:pPr>
        <w:rPr>
          <w:rFonts w:ascii="Museo Sans 500" w:eastAsia="Museo Sans 500" w:hAnsi="Museo Sans 500" w:cs="Museo Sans 500"/>
          <w:color w:val="404040"/>
        </w:rPr>
      </w:pPr>
      <w:r w:rsidRPr="00411F01">
        <w:rPr>
          <w:rFonts w:ascii="Museo 700" w:eastAsia="Museo 700" w:hAnsi="Museo 700" w:cs="Museo 700"/>
          <w:color w:val="EB2226"/>
        </w:rPr>
        <w:t>Other key details</w:t>
      </w:r>
    </w:p>
    <w:p w14:paraId="0BCF2FAA" w14:textId="77777777" w:rsidR="000B754F" w:rsidRPr="005D706D" w:rsidRDefault="79335344" w:rsidP="000B754F">
      <w:pPr>
        <w:pStyle w:val="ListParagraph"/>
        <w:numPr>
          <w:ilvl w:val="0"/>
          <w:numId w:val="11"/>
        </w:numPr>
        <w:rPr>
          <w:rFonts w:ascii="Museo Sans 500" w:eastAsia="Museo Sans 500" w:hAnsi="Museo Sans 500" w:cs="Museo Sans 500"/>
        </w:rPr>
      </w:pPr>
      <w:r w:rsidRPr="005D706D">
        <w:rPr>
          <w:rFonts w:ascii="Museo Sans 500" w:eastAsia="Museo Sans 500" w:hAnsi="Museo Sans 500" w:cs="Museo Sans 500"/>
        </w:rPr>
        <w:t>Crisis’ current homeworking policy requires staff to work from a Skylight or a Crisis Office for at least one day a week or two days per fortnight</w:t>
      </w:r>
      <w:r w:rsidR="008A0100" w:rsidRPr="005D706D">
        <w:rPr>
          <w:rFonts w:ascii="Museo Sans 500" w:eastAsia="Museo Sans 500" w:hAnsi="Museo Sans 500" w:cs="Museo Sans 500"/>
        </w:rPr>
        <w:t>.</w:t>
      </w:r>
    </w:p>
    <w:p w14:paraId="2EDF40DA" w14:textId="40C3AB51" w:rsidR="000B754F" w:rsidRPr="005D706D" w:rsidRDefault="000B754F" w:rsidP="000B754F">
      <w:pPr>
        <w:pStyle w:val="ListParagraph"/>
        <w:numPr>
          <w:ilvl w:val="0"/>
          <w:numId w:val="11"/>
        </w:numPr>
        <w:rPr>
          <w:rFonts w:ascii="Museo Sans 500" w:eastAsia="Museo Sans 500" w:hAnsi="Museo Sans 500" w:cs="Museo Sans 500"/>
        </w:rPr>
        <w:sectPr w:rsidR="000B754F" w:rsidRPr="005D706D" w:rsidSect="000B754F">
          <w:headerReference w:type="default" r:id="rId12"/>
          <w:footerReference w:type="default" r:id="rId13"/>
          <w:pgSz w:w="11907" w:h="16839" w:code="9"/>
          <w:pgMar w:top="2693" w:right="1418" w:bottom="1276" w:left="1418" w:header="709" w:footer="709" w:gutter="0"/>
          <w:cols w:space="708"/>
          <w:docGrid w:linePitch="360"/>
        </w:sectPr>
      </w:pPr>
      <w:r w:rsidRPr="005D706D">
        <w:rPr>
          <w:rFonts w:ascii="Museo Sans 500" w:eastAsia="Museo Sans 500" w:hAnsi="Museo Sans 500" w:cs="Museo Sans 500"/>
        </w:rPr>
        <w:t>Some evening and weekend work, including over the Christmas holiday period will be required (time off in lieu will be given in accordance with Crisis’ TOIL policy).</w:t>
      </w:r>
    </w:p>
    <w:p w14:paraId="4E6D5128" w14:textId="1699C638" w:rsidR="007840CA" w:rsidRDefault="007840CA" w:rsidP="346C468D">
      <w:pPr>
        <w:pStyle w:val="10Quote"/>
        <w:rPr>
          <w:sz w:val="22"/>
        </w:rPr>
      </w:pPr>
      <w:r w:rsidRPr="346C468D">
        <w:rPr>
          <w:sz w:val="22"/>
        </w:rPr>
        <w:t>Job</w:t>
      </w:r>
      <w:r w:rsidR="46C92788" w:rsidRPr="346C468D">
        <w:rPr>
          <w:sz w:val="22"/>
        </w:rPr>
        <w:t xml:space="preserve"> </w:t>
      </w:r>
      <w:r w:rsidRPr="346C468D">
        <w:rPr>
          <w:sz w:val="22"/>
        </w:rPr>
        <w:t xml:space="preserve"> </w:t>
      </w:r>
      <w:r w:rsidR="00064971" w:rsidRPr="346C468D">
        <w:rPr>
          <w:sz w:val="22"/>
        </w:rPr>
        <w:t>responsibilities</w:t>
      </w:r>
    </w:p>
    <w:p w14:paraId="1F5ED963" w14:textId="3B90DF80" w:rsidR="00EE15DE" w:rsidRPr="005D706D" w:rsidRDefault="00E81631" w:rsidP="00E81631">
      <w:pPr>
        <w:pStyle w:val="ListParagraph"/>
        <w:numPr>
          <w:ilvl w:val="0"/>
          <w:numId w:val="8"/>
        </w:numPr>
        <w:spacing w:line="276" w:lineRule="auto"/>
        <w:ind w:left="714" w:hanging="357"/>
        <w:rPr>
          <w:rFonts w:ascii="Museo 500" w:eastAsia="Museo 500" w:hAnsi="Museo 500" w:cs="Museo 500"/>
        </w:rPr>
      </w:pPr>
      <w:bookmarkStart w:id="2" w:name="_Hlk148715398"/>
      <w:r w:rsidRPr="005D706D">
        <w:rPr>
          <w:rFonts w:ascii="Museo 500" w:eastAsia="Museo 500" w:hAnsi="Museo 500" w:cs="Museo 500"/>
        </w:rPr>
        <w:t>Plan and deliver digital marketing campaigns, content and activities to meet organisational priorities, including</w:t>
      </w:r>
      <w:r w:rsidR="00B02289" w:rsidRPr="005D706D">
        <w:rPr>
          <w:rFonts w:ascii="Museo 500" w:eastAsia="Museo 500" w:hAnsi="Museo 500" w:cs="Museo 500"/>
        </w:rPr>
        <w:t xml:space="preserve"> delivery of</w:t>
      </w:r>
      <w:r w:rsidRPr="005D706D">
        <w:rPr>
          <w:rFonts w:ascii="Museo 500" w:eastAsia="Museo 500" w:hAnsi="Museo 500" w:cs="Museo 500"/>
        </w:rPr>
        <w:t xml:space="preserve"> paid digital, organic social, web content, SEO and email marketing</w:t>
      </w:r>
      <w:bookmarkEnd w:id="2"/>
      <w:r w:rsidR="00AC4511" w:rsidRPr="005D706D">
        <w:rPr>
          <w:rFonts w:ascii="Museo 500" w:hAnsi="Museo 500"/>
          <w:i/>
          <w:iCs/>
        </w:rPr>
        <w:t xml:space="preserve">, </w:t>
      </w:r>
      <w:r w:rsidR="00AC4511" w:rsidRPr="005D706D">
        <w:rPr>
          <w:rFonts w:ascii="Museo 500" w:hAnsi="Museo 500"/>
        </w:rPr>
        <w:t>supporting activity across the team as required.</w:t>
      </w:r>
    </w:p>
    <w:p w14:paraId="4F0F6AC9" w14:textId="778DE054" w:rsidR="00756ACF" w:rsidRPr="005D706D" w:rsidRDefault="000B754F" w:rsidP="00261851">
      <w:pPr>
        <w:pStyle w:val="ListParagraph"/>
        <w:numPr>
          <w:ilvl w:val="0"/>
          <w:numId w:val="8"/>
        </w:numPr>
        <w:spacing w:line="276" w:lineRule="auto"/>
        <w:ind w:left="714" w:hanging="357"/>
        <w:rPr>
          <w:rFonts w:hint="eastAsia"/>
        </w:rPr>
      </w:pPr>
      <w:r w:rsidRPr="005D706D">
        <w:t xml:space="preserve">Produce engaging, accessible </w:t>
      </w:r>
      <w:r w:rsidR="00BA4D9F" w:rsidRPr="005D706D">
        <w:t xml:space="preserve">social and </w:t>
      </w:r>
      <w:r w:rsidRPr="005D706D">
        <w:t>digital content in line with the Crisis content strategy</w:t>
      </w:r>
      <w:r w:rsidR="004525BA" w:rsidRPr="005D706D">
        <w:t xml:space="preserve"> and to support campaign and project work</w:t>
      </w:r>
      <w:r w:rsidRPr="005D706D">
        <w:t xml:space="preserve">. </w:t>
      </w:r>
      <w:r w:rsidR="00756ACF" w:rsidRPr="005D706D">
        <w:t xml:space="preserve">Take a hands-on role in content gathering, helping to encourage a team culture of proactive, </w:t>
      </w:r>
      <w:r w:rsidR="0071036A" w:rsidRPr="005D706D">
        <w:t>innovative</w:t>
      </w:r>
      <w:r w:rsidR="00756ACF" w:rsidRPr="005D706D">
        <w:t xml:space="preserve"> content gathering and creation.</w:t>
      </w:r>
    </w:p>
    <w:p w14:paraId="7BD54C56" w14:textId="29B9917E" w:rsidR="00E50F12" w:rsidRPr="00153A8E" w:rsidRDefault="000B754F" w:rsidP="00261851">
      <w:pPr>
        <w:pStyle w:val="ListParagraph"/>
        <w:numPr>
          <w:ilvl w:val="0"/>
          <w:numId w:val="8"/>
        </w:numPr>
        <w:spacing w:line="276" w:lineRule="auto"/>
        <w:ind w:left="714" w:hanging="357"/>
        <w:rPr>
          <w:rFonts w:hint="eastAsia"/>
        </w:rPr>
      </w:pPr>
      <w:r w:rsidRPr="00153A8E">
        <w:t>Proactively engage with Brand and Marketing colleagues on digital content – generating ideas and spearheading standalone content, and creating content to support existing campaign and project work</w:t>
      </w:r>
    </w:p>
    <w:p w14:paraId="5F138217" w14:textId="0B0256BB" w:rsidR="000B754F" w:rsidRPr="00153A8E" w:rsidRDefault="000B754F" w:rsidP="00261851">
      <w:pPr>
        <w:pStyle w:val="ListParagraph"/>
        <w:numPr>
          <w:ilvl w:val="0"/>
          <w:numId w:val="8"/>
        </w:numPr>
        <w:spacing w:line="276" w:lineRule="auto"/>
        <w:ind w:left="714" w:hanging="357"/>
        <w:rPr>
          <w:rFonts w:hint="eastAsia"/>
        </w:rPr>
      </w:pPr>
      <w:r w:rsidRPr="00153A8E">
        <w:t>Train and support teams across Crisis to produce engaging, accessible content across web, social, email and paid digital activity</w:t>
      </w:r>
    </w:p>
    <w:p w14:paraId="50333C4A" w14:textId="1E0F1694" w:rsidR="000B754F" w:rsidRPr="005D706D" w:rsidRDefault="000B754F" w:rsidP="00261851">
      <w:pPr>
        <w:pStyle w:val="ListParagraph"/>
        <w:numPr>
          <w:ilvl w:val="0"/>
          <w:numId w:val="8"/>
        </w:numPr>
        <w:spacing w:line="276" w:lineRule="auto"/>
        <w:ind w:left="714" w:hanging="357"/>
        <w:rPr>
          <w:rFonts w:hint="eastAsia"/>
        </w:rPr>
      </w:pPr>
      <w:r w:rsidRPr="005D706D">
        <w:t>Design, test, deliver and evaluate email marketing campaigns to drive supporter engagement, income, campaign actions and volunteering</w:t>
      </w:r>
      <w:r w:rsidR="00CA1E97" w:rsidRPr="005D706D">
        <w:t xml:space="preserve">. </w:t>
      </w:r>
      <w:r w:rsidR="007015A4" w:rsidRPr="005D706D">
        <w:t>Support the coordination of email marketing across the organisation, helping to embed clear business rules and best practice guidance</w:t>
      </w:r>
    </w:p>
    <w:p w14:paraId="41208E3A" w14:textId="1D822C8F" w:rsidR="004E6C7F" w:rsidRDefault="004E6C7F" w:rsidP="00261851">
      <w:pPr>
        <w:pStyle w:val="ListParagraph"/>
        <w:numPr>
          <w:ilvl w:val="0"/>
          <w:numId w:val="8"/>
        </w:numPr>
        <w:spacing w:line="276" w:lineRule="auto"/>
        <w:ind w:left="714" w:hanging="357"/>
        <w:rPr>
          <w:rFonts w:hint="eastAsia"/>
        </w:rPr>
      </w:pPr>
      <w:r>
        <w:t>Deliver, optimise and evaluate paid social media campaigns in support of marketing, fundraising and campaigning objectives</w:t>
      </w:r>
    </w:p>
    <w:p w14:paraId="740B0D30" w14:textId="491077F6" w:rsidR="002E08E1" w:rsidRPr="00C01C94" w:rsidRDefault="008431E8" w:rsidP="00EB61D8">
      <w:pPr>
        <w:pStyle w:val="ListParagraph"/>
        <w:numPr>
          <w:ilvl w:val="0"/>
          <w:numId w:val="8"/>
        </w:numPr>
        <w:spacing w:line="276" w:lineRule="auto"/>
        <w:ind w:left="714" w:hanging="357"/>
        <w:rPr>
          <w:rFonts w:hint="eastAsia"/>
        </w:rPr>
      </w:pPr>
      <w:r w:rsidRPr="00853E05">
        <w:t>Help to</w:t>
      </w:r>
      <w:r w:rsidR="00335E02" w:rsidRPr="00853E05">
        <w:t xml:space="preserve"> </w:t>
      </w:r>
      <w:r w:rsidR="003776EE" w:rsidRPr="00853E05">
        <w:t>edit</w:t>
      </w:r>
      <w:r w:rsidRPr="00853E05">
        <w:t xml:space="preserve"> and optimise</w:t>
      </w:r>
      <w:r w:rsidR="003776EE" w:rsidRPr="00853E05">
        <w:t xml:space="preserve"> </w:t>
      </w:r>
      <w:r w:rsidRPr="00853E05">
        <w:t>the</w:t>
      </w:r>
      <w:r w:rsidR="003776EE" w:rsidRPr="00853E05">
        <w:t xml:space="preserve"> Crisis website - </w:t>
      </w:r>
      <w:r w:rsidR="00411F01" w:rsidRPr="00853E05">
        <w:t>r</w:t>
      </w:r>
      <w:r w:rsidR="003776EE" w:rsidRPr="00853E05">
        <w:t>eview assigned sections of the website, and other pages/sections as required, making digital recommendations including SEO and supporting the delivery of these recommendations (including content creation</w:t>
      </w:r>
      <w:r w:rsidR="00AB7847" w:rsidRPr="00853E05">
        <w:t>)</w:t>
      </w:r>
      <w:r w:rsidR="00BB0887">
        <w:t>. Deliver tasks arising from an SEO audit</w:t>
      </w:r>
      <w:r w:rsidR="00EB61D8">
        <w:t xml:space="preserve"> and advising teams on SEO as required</w:t>
      </w:r>
    </w:p>
    <w:p w14:paraId="3E8A4F73" w14:textId="77777777" w:rsidR="00C01C94" w:rsidRPr="00853E05" w:rsidRDefault="00C01C94" w:rsidP="00C01C94">
      <w:pPr>
        <w:pStyle w:val="ListParagraph"/>
        <w:numPr>
          <w:ilvl w:val="0"/>
          <w:numId w:val="8"/>
        </w:numPr>
        <w:spacing w:line="276" w:lineRule="auto"/>
        <w:ind w:left="714" w:hanging="357"/>
        <w:rPr>
          <w:rFonts w:hint="eastAsia"/>
        </w:rPr>
      </w:pPr>
      <w:r w:rsidRPr="00853E05">
        <w:t>Support the Senior Social Media Officer in the moderation and monitoring of Crisis’ social media channels as required</w:t>
      </w:r>
    </w:p>
    <w:p w14:paraId="1CCA4763" w14:textId="4367D4A8" w:rsidR="00C01C94" w:rsidRPr="00C01C94" w:rsidRDefault="00C01C94" w:rsidP="00C01C94">
      <w:pPr>
        <w:pStyle w:val="ListParagraph"/>
        <w:numPr>
          <w:ilvl w:val="0"/>
          <w:numId w:val="8"/>
        </w:numPr>
        <w:spacing w:line="276" w:lineRule="auto"/>
        <w:ind w:left="714" w:hanging="357"/>
        <w:rPr>
          <w:rFonts w:hint="eastAsia"/>
        </w:rPr>
      </w:pPr>
      <w:r>
        <w:t>Along with the Digital teams, horizon scan, actively recommend digital innovations and new approaches, and act as an internal expert in new digital technologies and channels which could benefit Crisis.</w:t>
      </w:r>
    </w:p>
    <w:p w14:paraId="1850742A" w14:textId="4D8F5F72" w:rsidR="00064971" w:rsidRDefault="00D215C9" w:rsidP="00064971">
      <w:pPr>
        <w:pStyle w:val="10Quote"/>
        <w:rPr>
          <w:sz w:val="22"/>
        </w:rPr>
      </w:pPr>
      <w:r>
        <w:rPr>
          <w:sz w:val="22"/>
        </w:rPr>
        <w:t>General responsibilities</w:t>
      </w:r>
    </w:p>
    <w:p w14:paraId="72F2E131" w14:textId="5CC93120" w:rsidR="00E4788F" w:rsidRPr="00EB61D8" w:rsidRDefault="004E6C7F" w:rsidP="00E4788F">
      <w:pPr>
        <w:pStyle w:val="8Bulletpoints"/>
        <w:spacing w:line="276" w:lineRule="auto"/>
        <w:rPr>
          <w:rFonts w:ascii="Museo 500" w:hAnsi="Museo 500" w:hint="eastAsia"/>
          <w:color w:val="auto"/>
          <w:sz w:val="22"/>
          <w:szCs w:val="22"/>
        </w:rPr>
      </w:pPr>
      <w:r w:rsidRPr="00EB61D8">
        <w:rPr>
          <w:color w:val="auto"/>
          <w:sz w:val="22"/>
          <w:szCs w:val="22"/>
        </w:rPr>
        <w:t>Actively encourage and support member involvement with Crisis</w:t>
      </w:r>
    </w:p>
    <w:p w14:paraId="2D6E81FA" w14:textId="614E0D35" w:rsidR="004E6C7F" w:rsidRPr="00EB61D8" w:rsidRDefault="004E6C7F" w:rsidP="00E4788F">
      <w:pPr>
        <w:pStyle w:val="8Bulletpoints"/>
        <w:spacing w:line="276" w:lineRule="auto"/>
        <w:rPr>
          <w:rFonts w:ascii="Museo 500" w:hAnsi="Museo 500" w:hint="eastAsia"/>
          <w:color w:val="auto"/>
          <w:sz w:val="22"/>
          <w:szCs w:val="22"/>
        </w:rPr>
      </w:pPr>
      <w:r w:rsidRPr="00EB61D8">
        <w:rPr>
          <w:rFonts w:ascii="Museo 500" w:hAnsi="Museo 500"/>
          <w:color w:val="auto"/>
          <w:sz w:val="22"/>
          <w:szCs w:val="22"/>
        </w:rPr>
        <w:t>Develop an understanding of homelessness and Crisis’ aims</w:t>
      </w:r>
    </w:p>
    <w:p w14:paraId="6AB61C0B" w14:textId="77777777" w:rsidR="00E4788F" w:rsidRPr="00EB61D8" w:rsidRDefault="00E4788F" w:rsidP="00E4788F">
      <w:pPr>
        <w:pStyle w:val="8Bulletpoints"/>
        <w:spacing w:line="276" w:lineRule="auto"/>
        <w:rPr>
          <w:rFonts w:ascii="Museo 500" w:hAnsi="Museo 500" w:hint="eastAsia"/>
          <w:color w:val="auto"/>
          <w:sz w:val="22"/>
          <w:szCs w:val="22"/>
        </w:rPr>
      </w:pPr>
      <w:r w:rsidRPr="00EB61D8">
        <w:rPr>
          <w:color w:val="auto"/>
          <w:sz w:val="22"/>
          <w:szCs w:val="22"/>
        </w:rPr>
        <w:t>Follow Crisis’ policies and procedures, including health and safety</w:t>
      </w:r>
    </w:p>
    <w:p w14:paraId="61AA6DCA" w14:textId="77B89E12" w:rsidR="00C92891" w:rsidRPr="00EB61D8" w:rsidRDefault="00E4788F" w:rsidP="00C92891">
      <w:pPr>
        <w:pStyle w:val="8Bulletpoints"/>
        <w:spacing w:line="276" w:lineRule="auto"/>
        <w:rPr>
          <w:rFonts w:ascii="Museo 500" w:hAnsi="Museo 500" w:hint="eastAsia"/>
          <w:color w:val="auto"/>
          <w:sz w:val="22"/>
          <w:szCs w:val="22"/>
        </w:rPr>
      </w:pPr>
      <w:r w:rsidRPr="00EB61D8">
        <w:rPr>
          <w:color w:val="auto"/>
          <w:sz w:val="22"/>
          <w:szCs w:val="22"/>
        </w:rPr>
        <w:t>Carry out other reasonable duties that may be required</w:t>
      </w:r>
    </w:p>
    <w:p w14:paraId="0CDDC69E" w14:textId="7B476A70" w:rsidR="00C92891" w:rsidRPr="00C92891" w:rsidRDefault="00C92891" w:rsidP="00C92891">
      <w:pPr>
        <w:pStyle w:val="10Quote"/>
        <w:rPr>
          <w:rFonts w:asciiTheme="majorHAnsi" w:hAnsiTheme="majorHAnsi" w:hint="eastAsia"/>
          <w:sz w:val="22"/>
        </w:rPr>
      </w:pPr>
      <w:r w:rsidRPr="00C92891">
        <w:rPr>
          <w:sz w:val="22"/>
        </w:rPr>
        <w:t>Person Specification</w:t>
      </w:r>
    </w:p>
    <w:p w14:paraId="6C611FA4" w14:textId="38336735" w:rsidR="00C92891" w:rsidRPr="00E4788F" w:rsidRDefault="00C92891" w:rsidP="00E4788F">
      <w:pPr>
        <w:pStyle w:val="10Quote"/>
        <w:rPr>
          <w:sz w:val="22"/>
        </w:rPr>
      </w:pPr>
      <w:r w:rsidRPr="00C92891">
        <w:rPr>
          <w:sz w:val="22"/>
        </w:rPr>
        <w:t>Essential</w:t>
      </w:r>
    </w:p>
    <w:p w14:paraId="073EBE2B" w14:textId="446635C2" w:rsidR="000369E2" w:rsidRPr="00EB61D8" w:rsidRDefault="000369E2" w:rsidP="00E4788F">
      <w:pPr>
        <w:pStyle w:val="9Numberpoints"/>
        <w:rPr>
          <w:rFonts w:hint="eastAsia"/>
          <w:color w:val="auto"/>
          <w:sz w:val="22"/>
          <w:szCs w:val="22"/>
        </w:rPr>
      </w:pPr>
      <w:r w:rsidRPr="00EB61D8">
        <w:rPr>
          <w:color w:val="auto"/>
          <w:sz w:val="22"/>
          <w:szCs w:val="22"/>
        </w:rPr>
        <w:t xml:space="preserve">Experience </w:t>
      </w:r>
      <w:r w:rsidR="004E6C7F" w:rsidRPr="00EB61D8">
        <w:rPr>
          <w:color w:val="auto"/>
          <w:sz w:val="22"/>
          <w:szCs w:val="22"/>
        </w:rPr>
        <w:t>within a digital, marketing or communications role</w:t>
      </w:r>
    </w:p>
    <w:p w14:paraId="20292DB1" w14:textId="38A56C2E" w:rsidR="004E6C7F" w:rsidRPr="00EB61D8" w:rsidRDefault="004E6C7F" w:rsidP="00E4788F">
      <w:pPr>
        <w:pStyle w:val="9Numberpoints"/>
        <w:rPr>
          <w:rFonts w:hint="eastAsia"/>
          <w:color w:val="auto"/>
          <w:sz w:val="22"/>
          <w:szCs w:val="22"/>
        </w:rPr>
      </w:pPr>
      <w:r w:rsidRPr="00EB61D8">
        <w:rPr>
          <w:color w:val="auto"/>
          <w:sz w:val="22"/>
          <w:szCs w:val="22"/>
        </w:rPr>
        <w:t>Experience of producing engaging digital content</w:t>
      </w:r>
    </w:p>
    <w:p w14:paraId="3D340198" w14:textId="6187F736" w:rsidR="004E6C7F" w:rsidRPr="00EB61D8" w:rsidRDefault="004E6C7F" w:rsidP="00E4788F">
      <w:pPr>
        <w:pStyle w:val="9Numberpoints"/>
        <w:rPr>
          <w:rFonts w:hint="eastAsia"/>
          <w:color w:val="auto"/>
          <w:sz w:val="22"/>
          <w:szCs w:val="22"/>
        </w:rPr>
      </w:pPr>
      <w:r w:rsidRPr="00EB61D8">
        <w:rPr>
          <w:color w:val="auto"/>
          <w:sz w:val="22"/>
          <w:szCs w:val="22"/>
        </w:rPr>
        <w:t>Experience planning, delivering and optimising paid digital campaigns</w:t>
      </w:r>
    </w:p>
    <w:p w14:paraId="3823BF1D" w14:textId="7647959E" w:rsidR="004E6C7F" w:rsidRPr="00EB61D8" w:rsidRDefault="004E6C7F" w:rsidP="00E4788F">
      <w:pPr>
        <w:pStyle w:val="9Numberpoints"/>
        <w:rPr>
          <w:rFonts w:hint="eastAsia"/>
          <w:color w:val="auto"/>
          <w:sz w:val="22"/>
          <w:szCs w:val="22"/>
        </w:rPr>
      </w:pPr>
      <w:r w:rsidRPr="00EB61D8">
        <w:rPr>
          <w:color w:val="auto"/>
          <w:sz w:val="22"/>
          <w:szCs w:val="22"/>
        </w:rPr>
        <w:t>Ability to use a website Content Management System (CMS)</w:t>
      </w:r>
    </w:p>
    <w:p w14:paraId="3343CB88" w14:textId="314EB435" w:rsidR="004E6C7F" w:rsidRPr="00EB61D8" w:rsidRDefault="004E6C7F" w:rsidP="00E4788F">
      <w:pPr>
        <w:pStyle w:val="9Numberpoints"/>
        <w:rPr>
          <w:rFonts w:hint="eastAsia"/>
          <w:color w:val="auto"/>
          <w:sz w:val="22"/>
          <w:szCs w:val="22"/>
        </w:rPr>
      </w:pPr>
      <w:r w:rsidRPr="00EB61D8">
        <w:rPr>
          <w:color w:val="auto"/>
          <w:sz w:val="22"/>
          <w:szCs w:val="22"/>
        </w:rPr>
        <w:t>Ability to use an email marketing system</w:t>
      </w:r>
    </w:p>
    <w:p w14:paraId="33641AB7" w14:textId="611D3B01" w:rsidR="004E6C7F" w:rsidRPr="00EB61D8" w:rsidRDefault="004E6C7F" w:rsidP="00E4788F">
      <w:pPr>
        <w:pStyle w:val="9Numberpoints"/>
        <w:rPr>
          <w:rFonts w:hint="eastAsia"/>
          <w:color w:val="auto"/>
          <w:sz w:val="22"/>
          <w:szCs w:val="22"/>
        </w:rPr>
      </w:pPr>
      <w:r w:rsidRPr="00EB61D8">
        <w:rPr>
          <w:color w:val="auto"/>
          <w:sz w:val="22"/>
          <w:szCs w:val="22"/>
        </w:rPr>
        <w:t>Ability to interpret and apply analytics and audience insight</w:t>
      </w:r>
    </w:p>
    <w:p w14:paraId="396D9079" w14:textId="35F9F109" w:rsidR="004E6C7F" w:rsidRPr="00EB61D8" w:rsidRDefault="004E6C7F" w:rsidP="00E4788F">
      <w:pPr>
        <w:pStyle w:val="9Numberpoints"/>
        <w:rPr>
          <w:rFonts w:hint="eastAsia"/>
          <w:color w:val="auto"/>
          <w:sz w:val="22"/>
          <w:szCs w:val="22"/>
        </w:rPr>
      </w:pPr>
      <w:r w:rsidRPr="00EB61D8">
        <w:rPr>
          <w:color w:val="auto"/>
          <w:sz w:val="22"/>
          <w:szCs w:val="22"/>
        </w:rPr>
        <w:t>Excellent copywriting skills, with the ability to tailor content to different audiences</w:t>
      </w:r>
    </w:p>
    <w:p w14:paraId="50A0C74D" w14:textId="088AFBD2" w:rsidR="004E6C7F" w:rsidRPr="00EB61D8" w:rsidRDefault="004E6C7F" w:rsidP="00E4788F">
      <w:pPr>
        <w:pStyle w:val="9Numberpoints"/>
        <w:rPr>
          <w:rFonts w:hint="eastAsia"/>
          <w:color w:val="auto"/>
          <w:sz w:val="22"/>
          <w:szCs w:val="22"/>
        </w:rPr>
      </w:pPr>
      <w:r w:rsidRPr="00EB61D8">
        <w:rPr>
          <w:color w:val="auto"/>
          <w:sz w:val="22"/>
          <w:szCs w:val="22"/>
        </w:rPr>
        <w:t>Excellent written and verbal communication skills, and the ability to form strong relationships with a range of internal stakeholders</w:t>
      </w:r>
    </w:p>
    <w:p w14:paraId="56EB53DF" w14:textId="597BC4A4" w:rsidR="004E6C7F" w:rsidRPr="00EB61D8" w:rsidRDefault="004E6C7F" w:rsidP="00E4788F">
      <w:pPr>
        <w:pStyle w:val="9Numberpoints"/>
        <w:rPr>
          <w:rFonts w:hint="eastAsia"/>
          <w:color w:val="auto"/>
          <w:sz w:val="22"/>
          <w:szCs w:val="22"/>
        </w:rPr>
      </w:pPr>
      <w:r w:rsidRPr="00EB61D8">
        <w:rPr>
          <w:color w:val="auto"/>
          <w:sz w:val="22"/>
          <w:szCs w:val="22"/>
        </w:rPr>
        <w:t>Excellent relationship building and interpersonal skills</w:t>
      </w:r>
    </w:p>
    <w:p w14:paraId="7C33BC17" w14:textId="61B057AB" w:rsidR="004E6C7F" w:rsidRPr="00EB61D8" w:rsidRDefault="008877E6" w:rsidP="00E4788F">
      <w:pPr>
        <w:pStyle w:val="9Numberpoints"/>
        <w:rPr>
          <w:rFonts w:hint="eastAsia"/>
          <w:color w:val="auto"/>
          <w:sz w:val="22"/>
          <w:szCs w:val="22"/>
        </w:rPr>
      </w:pPr>
      <w:r w:rsidRPr="00EB61D8">
        <w:rPr>
          <w:color w:val="auto"/>
          <w:sz w:val="22"/>
          <w:szCs w:val="22"/>
        </w:rPr>
        <w:t>Strong organisational and project management skills, with a well-developed ability to manage competing priorities</w:t>
      </w:r>
    </w:p>
    <w:p w14:paraId="452023CC" w14:textId="07ED6590" w:rsidR="008877E6" w:rsidRPr="00EB61D8" w:rsidRDefault="008877E6" w:rsidP="00E4788F">
      <w:pPr>
        <w:pStyle w:val="9Numberpoints"/>
        <w:rPr>
          <w:rFonts w:hint="eastAsia"/>
          <w:color w:val="auto"/>
          <w:sz w:val="22"/>
          <w:szCs w:val="22"/>
        </w:rPr>
      </w:pPr>
      <w:r w:rsidRPr="00EB61D8">
        <w:rPr>
          <w:color w:val="auto"/>
          <w:sz w:val="22"/>
          <w:szCs w:val="22"/>
        </w:rPr>
        <w:t>Commitment to Crisis’ purpose and values including equality and social inclusion</w:t>
      </w:r>
    </w:p>
    <w:p w14:paraId="52292D26" w14:textId="77777777" w:rsidR="000369E2" w:rsidRPr="00EB61D8" w:rsidRDefault="000369E2" w:rsidP="00C92891">
      <w:pPr>
        <w:pStyle w:val="7Body"/>
        <w:rPr>
          <w:rFonts w:ascii="Museo Sans 500" w:hAnsi="Museo Sans 500" w:cs="Arial" w:hint="eastAsia"/>
          <w:color w:val="auto"/>
          <w:sz w:val="22"/>
          <w:szCs w:val="22"/>
          <w:lang w:val="en-US"/>
        </w:rPr>
      </w:pPr>
    </w:p>
    <w:p w14:paraId="511BD383" w14:textId="26A30B6A" w:rsidR="00D12B0A" w:rsidRPr="007840CA" w:rsidRDefault="00C92891" w:rsidP="000C7E7B">
      <w:pPr>
        <w:pStyle w:val="7Body"/>
        <w:rPr>
          <w:rFonts w:ascii="Museo 500" w:hAnsi="Museo 500" w:hint="eastAsia"/>
        </w:rPr>
      </w:pPr>
      <w:r w:rsidRPr="00EB61D8">
        <w:rPr>
          <w:rFonts w:ascii="Museo Sans 500" w:hAnsi="Museo Sans 500" w:cs="Arial"/>
          <w:i/>
          <w:color w:val="auto"/>
          <w:sz w:val="22"/>
          <w:szCs w:val="22"/>
        </w:rPr>
        <w:t>We encourage applications from all sections of the community</w:t>
      </w:r>
      <w:r w:rsidR="006A0A5C" w:rsidRPr="00EB61D8">
        <w:rPr>
          <w:rFonts w:ascii="Museo Sans 500" w:hAnsi="Museo Sans 500" w:cs="Arial"/>
          <w:i/>
          <w:color w:val="auto"/>
          <w:sz w:val="22"/>
          <w:szCs w:val="22"/>
        </w:rPr>
        <w:t xml:space="preserve"> and</w:t>
      </w:r>
      <w:r w:rsidRPr="00EB61D8">
        <w:rPr>
          <w:rFonts w:ascii="Museo Sans 500" w:hAnsi="Museo Sans 500" w:cs="Arial"/>
          <w:i/>
          <w:color w:val="auto"/>
          <w:sz w:val="22"/>
          <w:szCs w:val="22"/>
        </w:rPr>
        <w:t xml:space="preserve"> </w:t>
      </w:r>
      <w:r w:rsidR="006A0A5C" w:rsidRPr="00EB61D8">
        <w:rPr>
          <w:rFonts w:ascii="Museo Sans 500" w:hAnsi="Museo Sans 500" w:cs="Arial"/>
          <w:i/>
          <w:color w:val="auto"/>
          <w:sz w:val="22"/>
          <w:szCs w:val="22"/>
        </w:rPr>
        <w:t>particularly from people who have lived</w:t>
      </w:r>
      <w:r w:rsidRPr="00EB61D8">
        <w:rPr>
          <w:rFonts w:ascii="Museo Sans 500" w:hAnsi="Museo Sans 500" w:cs="Arial"/>
          <w:i/>
          <w:color w:val="auto"/>
          <w:sz w:val="22"/>
          <w:szCs w:val="22"/>
        </w:rPr>
        <w:t xml:space="preserve"> experience of homelessness.</w:t>
      </w:r>
      <w:r w:rsidR="00D12B0A" w:rsidRPr="007840CA">
        <w:br w:type="page"/>
      </w:r>
    </w:p>
    <w:p w14:paraId="684598E3" w14:textId="77777777" w:rsidR="00427795" w:rsidRPr="00BB5E55" w:rsidRDefault="00427795" w:rsidP="00427795">
      <w:pPr>
        <w:tabs>
          <w:tab w:val="left" w:pos="9000"/>
        </w:tabs>
        <w:spacing w:line="480" w:lineRule="exact"/>
        <w:ind w:right="-357"/>
        <w:rPr>
          <w:rFonts w:ascii="Museo 500" w:eastAsia="Times New Roman" w:hAnsi="Museo 500" w:cs="Times New Roman"/>
          <w:color w:val="EB2227"/>
          <w:sz w:val="40"/>
        </w:rPr>
      </w:pPr>
      <w:r w:rsidRPr="00BB5E55">
        <w:rPr>
          <w:rFonts w:ascii="Museo 500" w:eastAsia="Times New Roman" w:hAnsi="Museo 500" w:cs="Times New Roman"/>
          <w:color w:val="EB2227"/>
          <w:sz w:val="40"/>
        </w:rPr>
        <w:t>Supporting your application</w:t>
      </w:r>
    </w:p>
    <w:p w14:paraId="51073C84"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Arial"/>
          <w:color w:val="404041"/>
        </w:rPr>
        <w:t xml:space="preserve">Thank you for your interest in working for Crisis. </w:t>
      </w:r>
    </w:p>
    <w:p w14:paraId="1DA97E0E"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Arial"/>
          <w:color w:val="404041"/>
        </w:rPr>
        <w:t>Before you apply, please take a moment to read through the frequently asked questions below which are designed to support your application and help you understand our recruitment processes.</w:t>
      </w:r>
    </w:p>
    <w:p w14:paraId="0A559A5C"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The person specification requires a qualification or experience that I do not have. Is it still worth me applying?</w:t>
      </w:r>
    </w:p>
    <w:p w14:paraId="110F628A"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 xml:space="preserve">The person specification has the key knowledge, skills, experience or behaviours needed to carry out the job successfully and you will be scored based on any information you provide. If you don’t quite meet the criteria, for example if you have an understanding of something rather than experience of doing it yourself, you may still pick up points for explaining your understanding or how you might approach it. However, some of the person specification points, for example specific qualifications, are critical to the role so if you don’t meet those requirements, you are unlikely to be shortlisted. </w:t>
      </w:r>
    </w:p>
    <w:p w14:paraId="1643F491"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Can I apply by sending my CV?</w:t>
      </w:r>
    </w:p>
    <w:p w14:paraId="480A2D80" w14:textId="16A504C9"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 xml:space="preserve">Occasionally we accept CVs and a covering letter but only if this </w:t>
      </w:r>
      <w:r>
        <w:rPr>
          <w:rFonts w:ascii="Museo Sans 500" w:eastAsia="Times New Roman" w:hAnsi="Museo Sans 500" w:cs="Arial"/>
          <w:color w:val="404041"/>
        </w:rPr>
        <w:t xml:space="preserve">is </w:t>
      </w:r>
      <w:r w:rsidRPr="00BB5E55">
        <w:rPr>
          <w:rFonts w:ascii="Museo Sans 500" w:eastAsia="Times New Roman" w:hAnsi="Museo Sans 500" w:cs="Arial"/>
          <w:color w:val="404041"/>
        </w:rPr>
        <w:t>requested in the advert for the post. We don’t accept speculative applications or hold CVs on file.</w:t>
      </w:r>
    </w:p>
    <w:p w14:paraId="498064A3"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What should I do if I can’t complete an online application?</w:t>
      </w:r>
    </w:p>
    <w:p w14:paraId="5DA19296" w14:textId="302E222C"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lang w:val="en"/>
        </w:rPr>
        <w:t xml:space="preserve">If you would like to apply in a different format, for example in a Word document, because you are unable to use the online process, please contact the </w:t>
      </w:r>
      <w:r>
        <w:rPr>
          <w:rFonts w:ascii="Museo Sans 500" w:eastAsia="Times New Roman" w:hAnsi="Museo Sans 500" w:cs="Arial"/>
          <w:color w:val="404041"/>
          <w:lang w:val="en"/>
        </w:rPr>
        <w:t>Recruitment</w:t>
      </w:r>
      <w:r w:rsidRPr="00BB5E55">
        <w:rPr>
          <w:rFonts w:ascii="Museo Sans 500" w:eastAsia="Times New Roman" w:hAnsi="Museo Sans 500" w:cs="Arial"/>
          <w:color w:val="404041"/>
          <w:lang w:val="en"/>
        </w:rPr>
        <w:t xml:space="preserve"> Team </w:t>
      </w:r>
      <w:hyperlink r:id="rId14" w:history="1">
        <w:r w:rsidRPr="00BB5E55">
          <w:rPr>
            <w:rFonts w:ascii="Museo Sans 500" w:eastAsia="Times New Roman" w:hAnsi="Museo Sans 500" w:cs="Arial"/>
            <w:color w:val="0000FF"/>
            <w:u w:val="single"/>
            <w:lang w:val="en"/>
          </w:rPr>
          <w:t>jobs@crisis.org.uk</w:t>
        </w:r>
      </w:hyperlink>
      <w:r w:rsidRPr="00BB5E55">
        <w:rPr>
          <w:rFonts w:ascii="Museo Sans 500" w:eastAsia="Times New Roman" w:hAnsi="Museo Sans 500" w:cs="Arial"/>
          <w:color w:val="404041"/>
          <w:lang w:val="en"/>
        </w:rPr>
        <w:t xml:space="preserve"> </w:t>
      </w:r>
      <w:r w:rsidRPr="00BB5E55">
        <w:rPr>
          <w:rFonts w:ascii="Museo Sans 500" w:eastAsia="Times New Roman" w:hAnsi="Museo Sans 500" w:cs="Arial"/>
          <w:color w:val="404041"/>
        </w:rPr>
        <w:t>It is helpful if you provide details of your requirements or suggestions about how we might best support you to apply so that we’re able to consider alternatives.</w:t>
      </w:r>
    </w:p>
    <w:p w14:paraId="1A816860"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How can I maximise my chance of being shortlisted?</w:t>
      </w:r>
    </w:p>
    <w:p w14:paraId="718DE338"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Arial"/>
          <w:color w:val="404041"/>
        </w:rPr>
        <w:t xml:space="preserve">It is important that you complete all sections of the online application form to ensure that the recruiting panel understand your interests, skills, behaviours, knowledge and experience. </w:t>
      </w:r>
    </w:p>
    <w:p w14:paraId="6B52CBF5"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31334BE2">
        <w:rPr>
          <w:rFonts w:ascii="Museo Sans 500" w:eastAsia="Times New Roman" w:hAnsi="Museo Sans 500" w:cs="Arial"/>
          <w:color w:val="404041" w:themeColor="accent3"/>
        </w:rPr>
        <w:t xml:space="preserve">Shortlisting is mostly based on the information you provide in the assessment form section. </w:t>
      </w:r>
    </w:p>
    <w:p w14:paraId="0A4D68B3" w14:textId="77777777" w:rsidR="00427795" w:rsidRPr="00BB5E55" w:rsidRDefault="00427795" w:rsidP="00427795">
      <w:pPr>
        <w:tabs>
          <w:tab w:val="right" w:leader="dot" w:pos="9061"/>
        </w:tabs>
        <w:spacing w:line="360" w:lineRule="exact"/>
        <w:rPr>
          <w:rFonts w:ascii="Museo Sans 500" w:eastAsia="Times New Roman" w:hAnsi="Museo Sans 500" w:cs="Arial"/>
          <w:b/>
          <w:bCs/>
          <w:color w:val="404041"/>
        </w:rPr>
      </w:pPr>
      <w:r w:rsidRPr="00BB5E55">
        <w:rPr>
          <w:rFonts w:ascii="Museo Sans 500" w:eastAsia="Times New Roman" w:hAnsi="Museo Sans 500" w:cs="Arial"/>
          <w:color w:val="404041"/>
        </w:rPr>
        <w:t xml:space="preserve">A strong application will also be in line with the </w:t>
      </w:r>
      <w:r w:rsidRPr="00BB5E55">
        <w:rPr>
          <w:rFonts w:ascii="Museo 700" w:eastAsia="Times New Roman" w:hAnsi="Museo 700" w:cs="Arial"/>
          <w:color w:val="EB2227"/>
        </w:rPr>
        <w:t>Crisis Values</w:t>
      </w:r>
      <w:r w:rsidRPr="00BB5E55">
        <w:rPr>
          <w:rFonts w:ascii="Museo Sans 500" w:eastAsia="Times New Roman" w:hAnsi="Museo Sans 500" w:cs="Arial"/>
          <w:color w:val="404041"/>
        </w:rPr>
        <w:t xml:space="preserve"> that you can find on our website.</w:t>
      </w:r>
    </w:p>
    <w:p w14:paraId="56B63F71" w14:textId="74E1C813"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Times New Roman"/>
          <w:color w:val="EB2227"/>
        </w:rPr>
        <w:t>Please note!</w:t>
      </w:r>
      <w:r w:rsidRPr="00BB5E55">
        <w:rPr>
          <w:rFonts w:ascii="Museo Sans 500" w:eastAsia="Times New Roman" w:hAnsi="Museo Sans 500" w:cs="Arial"/>
          <w:color w:val="404041"/>
        </w:rPr>
        <w:t xml:space="preserve"> If you don’t provide full responses against the person specification points, the panel won’t be able to score your application fully and it will be unlikely there is enough information for you to be shortlisted.</w:t>
      </w:r>
    </w:p>
    <w:p w14:paraId="28ACB688" w14:textId="77777777" w:rsidR="00427795" w:rsidRPr="00BB5E55" w:rsidRDefault="00427795" w:rsidP="00427795">
      <w:pPr>
        <w:spacing w:line="360" w:lineRule="exact"/>
        <w:rPr>
          <w:rFonts w:ascii="Museo Sans 500" w:eastAsia="Times New Roman" w:hAnsi="Museo Sans 500" w:cs="Times New Roman"/>
          <w:color w:val="EB2227"/>
        </w:rPr>
      </w:pPr>
      <w:r w:rsidRPr="00BB5E55">
        <w:rPr>
          <w:rFonts w:ascii="Museo Sans 500" w:eastAsia="Times New Roman" w:hAnsi="Museo Sans 500" w:cs="Times New Roman"/>
          <w:color w:val="EB2227"/>
        </w:rPr>
        <w:t>How quickly will I know if I have been shortlisted?</w:t>
      </w:r>
    </w:p>
    <w:p w14:paraId="04E34924"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Every recruitment campaign will be different depending on how quickly the shortlisting panel can review applications but if you have not been shortlisted, you will receive an email from us confirming that.</w:t>
      </w:r>
    </w:p>
    <w:p w14:paraId="1E79935E"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If I am not shortlisted, can I get feedback on my application?</w:t>
      </w:r>
    </w:p>
    <w:p w14:paraId="391733D9"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Unfortunately, we are not able to offer feedback on your application if you are not shortlisted for interview.</w:t>
      </w:r>
    </w:p>
    <w:p w14:paraId="4A2CD63C"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Can I get feedback after my interview?</w:t>
      </w:r>
    </w:p>
    <w:p w14:paraId="3523A3CC" w14:textId="77777777" w:rsidR="00427795" w:rsidRPr="00BB5E55" w:rsidRDefault="00427795" w:rsidP="00427795">
      <w:pPr>
        <w:tabs>
          <w:tab w:val="right" w:leader="dot" w:pos="9061"/>
        </w:tabs>
        <w:spacing w:line="360" w:lineRule="exact"/>
        <w:rPr>
          <w:rFonts w:ascii="Museo Sans 500" w:eastAsia="Times New Roman" w:hAnsi="Museo Sans 500" w:cs="Arial"/>
          <w:i/>
          <w:iCs/>
          <w:color w:val="404041"/>
        </w:rPr>
      </w:pPr>
      <w:r w:rsidRPr="00BB5E55">
        <w:rPr>
          <w:rFonts w:ascii="Museo Sans 500" w:eastAsia="Times New Roman" w:hAnsi="Museo Sans 500" w:cs="Arial"/>
          <w:color w:val="404041"/>
        </w:rPr>
        <w:t>We appreciate that information about where you did well or less well can be useful, so if you are not successful following interview we are able to provide feedback.</w:t>
      </w:r>
    </w:p>
    <w:p w14:paraId="334FA772"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Will you notify me of future vacancies?</w:t>
      </w:r>
    </w:p>
    <w:p w14:paraId="11D78E31"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Once you have registered via Crisis Jobs Online, you can sign up to receive notifications of new vacancies based on the criteria you select. We also recommend that you check our website regularly for details of new vacancies.</w:t>
      </w:r>
    </w:p>
    <w:p w14:paraId="1576B61C"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p>
    <w:p w14:paraId="06350E84"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I recently applied for a role and was not successful, but have seen the role re-advertised. Is it worth me applying again?</w:t>
      </w:r>
    </w:p>
    <w:p w14:paraId="3C7A963A" w14:textId="415BC1D0"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If the gap between advertising has been short, we would normally advise that candidates need not apply again, unless you have re-written and enhanced your application. Some examples might be that you have strengthened your examples using the STAR technique above</w:t>
      </w:r>
      <w:r>
        <w:rPr>
          <w:rFonts w:ascii="Museo Sans 500" w:eastAsia="Times New Roman" w:hAnsi="Museo Sans 500" w:cs="Arial"/>
          <w:color w:val="404041"/>
        </w:rPr>
        <w:t>.</w:t>
      </w:r>
    </w:p>
    <w:p w14:paraId="45E1F25B" w14:textId="77777777" w:rsidR="00427795" w:rsidRPr="00BB5E55" w:rsidRDefault="00427795" w:rsidP="00427795">
      <w:pPr>
        <w:spacing w:line="360" w:lineRule="exact"/>
        <w:rPr>
          <w:rFonts w:ascii="Museo 700" w:eastAsia="Times New Roman" w:hAnsi="Museo 700" w:cs="Times New Roman"/>
          <w:color w:val="EB2227"/>
          <w:sz w:val="32"/>
        </w:rPr>
      </w:pPr>
      <w:r w:rsidRPr="00BB5E55">
        <w:rPr>
          <w:rFonts w:ascii="Museo 700" w:eastAsia="Times New Roman" w:hAnsi="Museo 700" w:cs="Times New Roman"/>
          <w:color w:val="EB2227"/>
          <w:sz w:val="32"/>
        </w:rPr>
        <w:t>Crisis Jobs Online</w:t>
      </w:r>
    </w:p>
    <w:p w14:paraId="081B6B3F"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I have typed my personal statement answers into the online form, but it won’t let me save them. What should I do?</w:t>
      </w:r>
    </w:p>
    <w:p w14:paraId="1EEE0FBA"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There is a word limit of 400 per answer so it could be that you have exceeded the limit and that is what is preventing you from saving your work.</w:t>
      </w:r>
    </w:p>
    <w:p w14:paraId="2DDE231F"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I filled in the personal statement section and tried to save it/submit it. However, it wouldn't do this and my information was lost. Is there any way to retrieve it?</w:t>
      </w:r>
    </w:p>
    <w:p w14:paraId="3DF619DA"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You are encouraged to record your answers in a Word document first before copying and pasting your answers into the online application form, using the keyboard shortcuts Ctrl + C to copy and Ctrl + V to paste. The application form has a strict time out limit and so if you take longer than that limit you will lose your work and we are unfortunately not able to retrieve it.</w:t>
      </w:r>
    </w:p>
    <w:p w14:paraId="254AA5E0"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Where can I get help?</w:t>
      </w:r>
    </w:p>
    <w:p w14:paraId="3BCA4882" w14:textId="70A2F3CB"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lang w:val="en"/>
        </w:rPr>
        <w:t xml:space="preserve">If your query has not been answered above, you can contact the </w:t>
      </w:r>
      <w:r>
        <w:rPr>
          <w:rFonts w:ascii="Museo Sans 500" w:eastAsia="Times New Roman" w:hAnsi="Museo Sans 500" w:cs="Arial"/>
          <w:color w:val="404041"/>
          <w:lang w:val="en"/>
        </w:rPr>
        <w:t>Recruitment</w:t>
      </w:r>
      <w:r w:rsidRPr="00BB5E55">
        <w:rPr>
          <w:rFonts w:ascii="Museo Sans 500" w:eastAsia="Times New Roman" w:hAnsi="Museo Sans 500" w:cs="Arial"/>
          <w:color w:val="404041"/>
          <w:lang w:val="en"/>
        </w:rPr>
        <w:t xml:space="preserve"> Team </w:t>
      </w:r>
      <w:hyperlink r:id="rId15" w:history="1">
        <w:r w:rsidRPr="00BB5E55">
          <w:rPr>
            <w:rFonts w:ascii="Museo Sans 500" w:eastAsia="Times New Roman" w:hAnsi="Museo Sans 500" w:cs="Arial"/>
            <w:color w:val="0000FF"/>
            <w:u w:val="single"/>
            <w:lang w:val="en"/>
          </w:rPr>
          <w:t>jobs@crisis.org.uk</w:t>
        </w:r>
      </w:hyperlink>
      <w:r w:rsidRPr="00BB5E55">
        <w:rPr>
          <w:rFonts w:ascii="Museo Sans 500" w:eastAsia="Times New Roman" w:hAnsi="Museo Sans 500" w:cs="Arial"/>
          <w:color w:val="404041"/>
          <w:lang w:val="en"/>
        </w:rPr>
        <w:t xml:space="preserve"> for supp</w:t>
      </w:r>
      <w:r w:rsidRPr="00BB5E55">
        <w:rPr>
          <w:rFonts w:ascii="Museo Sans 500" w:eastAsia="Times New Roman" w:hAnsi="Museo Sans 500" w:cs="Arial"/>
          <w:color w:val="404041"/>
        </w:rPr>
        <w:t>ort.</w:t>
      </w:r>
    </w:p>
    <w:p w14:paraId="5A4C7DAA" w14:textId="77777777" w:rsidR="00427795" w:rsidRDefault="00427795" w:rsidP="00427795">
      <w:pPr>
        <w:rPr>
          <w:rFonts w:hint="eastAsia"/>
        </w:rPr>
      </w:pPr>
    </w:p>
    <w:p w14:paraId="0E2C1FBA" w14:textId="77777777" w:rsidR="00824DF7" w:rsidRPr="00D12B0A" w:rsidRDefault="00824DF7" w:rsidP="00427795">
      <w:pPr>
        <w:pStyle w:val="3Heading"/>
        <w:rPr>
          <w:rFonts w:asciiTheme="minorHAnsi" w:hAnsiTheme="minorHAnsi" w:cs="Arial" w:hint="eastAsia"/>
          <w:b/>
          <w:sz w:val="22"/>
        </w:rPr>
      </w:pPr>
    </w:p>
    <w:sectPr w:rsidR="00824DF7" w:rsidRPr="00D12B0A" w:rsidSect="00970543">
      <w:headerReference w:type="default" r:id="rId16"/>
      <w:footerReference w:type="default" r:id="rId1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FAFA0" w14:textId="77777777" w:rsidR="00882A56" w:rsidRDefault="00882A56">
      <w:pPr>
        <w:rPr>
          <w:rFonts w:hint="eastAsia"/>
        </w:rPr>
      </w:pPr>
      <w:r>
        <w:separator/>
      </w:r>
    </w:p>
  </w:endnote>
  <w:endnote w:type="continuationSeparator" w:id="0">
    <w:p w14:paraId="13CFF7FC" w14:textId="77777777" w:rsidR="00882A56" w:rsidRDefault="00882A56">
      <w:pPr>
        <w:rPr>
          <w:rFonts w:hint="eastAsia"/>
        </w:rPr>
      </w:pPr>
      <w:r>
        <w:continuationSeparator/>
      </w:r>
    </w:p>
  </w:endnote>
  <w:endnote w:type="continuationNotice" w:id="1">
    <w:p w14:paraId="5C1551D0" w14:textId="77777777" w:rsidR="00882A56" w:rsidRDefault="00882A56">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useo 500">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seo 700">
    <w:panose1 w:val="00000000000000000000"/>
    <w:charset w:val="00"/>
    <w:family w:val="modern"/>
    <w:notTrueType/>
    <w:pitch w:val="variable"/>
    <w:sig w:usb0="A00000AF" w:usb1="4000004A" w:usb2="00000000" w:usb3="00000000" w:csb0="00000093" w:csb1="00000000"/>
  </w:font>
  <w:font w:name="Frutiger 45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C4083" w14:textId="61FA8281" w:rsidR="006D2936" w:rsidRPr="00781A13" w:rsidRDefault="006D2936" w:rsidP="006A55CC">
    <w:pPr>
      <w:pStyle w:val="Footer"/>
      <w:tabs>
        <w:tab w:val="clear" w:pos="4153"/>
        <w:tab w:val="clear" w:pos="8306"/>
        <w:tab w:val="center" w:pos="4536"/>
        <w:tab w:val="right" w:pos="9071"/>
      </w:tabs>
      <w:rPr>
        <w:rFonts w:ascii="Arial" w:hAnsi="Arial"/>
        <w:b/>
        <w:sz w:val="16"/>
        <w:szCs w:val="16"/>
      </w:rPr>
    </w:pPr>
    <w:r w:rsidRPr="00781A13">
      <w:rPr>
        <w:rFonts w:ascii="Arial" w:hAnsi="Arial"/>
        <w:b/>
        <w:sz w:val="16"/>
        <w:szCs w:val="16"/>
      </w:rPr>
      <w:tab/>
    </w:r>
    <w:r w:rsidR="006A55CC">
      <w:rPr>
        <w:rFonts w:ascii="Arial" w:hAnsi="Arial"/>
        <w:b/>
        <w:sz w:val="16"/>
        <w:szCs w:val="16"/>
      </w:rPr>
      <w:tab/>
    </w:r>
    <w:r w:rsidR="006A55CC">
      <w:rPr>
        <w:noProof/>
        <w:color w:val="2B579A"/>
        <w:shd w:val="clear" w:color="auto" w:fill="E6E6E6"/>
        <w:lang w:eastAsia="en-GB"/>
      </w:rPr>
      <w:drawing>
        <wp:inline distT="0" distB="0" distL="0" distR="0" wp14:anchorId="626D888C" wp14:editId="1F1C3C1A">
          <wp:extent cx="1181480" cy="1191260"/>
          <wp:effectExtent l="0" t="0" r="0" b="889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isis_Logo_Red_(CMYK).jpg"/>
                  <pic:cNvPicPr/>
                </pic:nvPicPr>
                <pic:blipFill rotWithShape="1">
                  <a:blip r:embed="rId1">
                    <a:extLst>
                      <a:ext uri="{28A0092B-C50C-407E-A947-70E740481C1C}">
                        <a14:useLocalDpi xmlns:a14="http://schemas.microsoft.com/office/drawing/2010/main" val="0"/>
                      </a:ext>
                    </a:extLst>
                  </a:blip>
                  <a:srcRect l="52482"/>
                  <a:stretch/>
                </pic:blipFill>
                <pic:spPr bwMode="auto">
                  <a:xfrm>
                    <a:off x="0" y="0"/>
                    <a:ext cx="1181817" cy="119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BB25" w14:textId="77777777" w:rsidR="006A55CC" w:rsidRPr="00781A13" w:rsidRDefault="006A55CC" w:rsidP="00781A13">
    <w:pPr>
      <w:pStyle w:val="Footer"/>
      <w:tabs>
        <w:tab w:val="clear" w:pos="4153"/>
        <w:tab w:val="clear" w:pos="8306"/>
        <w:tab w:val="center" w:pos="4536"/>
      </w:tabs>
      <w:rPr>
        <w:rFonts w:ascii="Arial" w:hAnsi="Arial"/>
        <w:b/>
        <w:sz w:val="16"/>
        <w:szCs w:val="16"/>
      </w:rPr>
    </w:pPr>
    <w:r w:rsidRPr="00781A13">
      <w:rPr>
        <w:rFonts w:ascii="Arial" w:hAnsi="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709C7" w14:textId="77777777" w:rsidR="00882A56" w:rsidRDefault="00882A56">
      <w:pPr>
        <w:rPr>
          <w:rFonts w:hint="eastAsia"/>
        </w:rPr>
      </w:pPr>
      <w:r>
        <w:separator/>
      </w:r>
    </w:p>
  </w:footnote>
  <w:footnote w:type="continuationSeparator" w:id="0">
    <w:p w14:paraId="7DF78DE5" w14:textId="77777777" w:rsidR="00882A56" w:rsidRDefault="00882A56">
      <w:pPr>
        <w:rPr>
          <w:rFonts w:hint="eastAsia"/>
        </w:rPr>
      </w:pPr>
      <w:r>
        <w:continuationSeparator/>
      </w:r>
    </w:p>
  </w:footnote>
  <w:footnote w:type="continuationNotice" w:id="1">
    <w:p w14:paraId="5DCC21D1" w14:textId="77777777" w:rsidR="00882A56" w:rsidRDefault="00882A56">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3A47" w14:textId="29B35025" w:rsidR="00824DF7" w:rsidRDefault="00C52563" w:rsidP="00C52563">
    <w:pPr>
      <w:pStyle w:val="Header"/>
      <w:tabs>
        <w:tab w:val="left" w:pos="449"/>
        <w:tab w:val="right" w:pos="9071"/>
      </w:tabs>
      <w:rPr>
        <w:rFonts w:hint="eastAsia"/>
      </w:rPr>
    </w:pPr>
    <w:r w:rsidRPr="00C52563">
      <w:rPr>
        <w:rFonts w:cs="Arial"/>
        <w:b/>
        <w:noProof/>
        <w:color w:val="2B579A"/>
        <w:sz w:val="20"/>
        <w:szCs w:val="20"/>
        <w:shd w:val="clear" w:color="auto" w:fill="E6E6E6"/>
        <w:lang w:eastAsia="en-GB"/>
      </w:rPr>
      <mc:AlternateContent>
        <mc:Choice Requires="wps">
          <w:drawing>
            <wp:anchor distT="45720" distB="45720" distL="114300" distR="114300" simplePos="0" relativeHeight="251658241" behindDoc="0" locked="0" layoutInCell="1" allowOverlap="1" wp14:anchorId="6E5C8DEC" wp14:editId="652EFDF9">
              <wp:simplePos x="0" y="0"/>
              <wp:positionH relativeFrom="margin">
                <wp:align>left</wp:align>
              </wp:positionH>
              <wp:positionV relativeFrom="paragraph">
                <wp:posOffset>143510</wp:posOffset>
              </wp:positionV>
              <wp:extent cx="2826384" cy="949959"/>
              <wp:effectExtent l="0" t="0" r="0" b="31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4" cy="949959"/>
                      </a:xfrm>
                      <a:prstGeom prst="rect">
                        <a:avLst/>
                      </a:prstGeom>
                      <a:solidFill>
                        <a:srgbClr val="FFFFFF"/>
                      </a:solidFill>
                      <a:ln w="9525">
                        <a:noFill/>
                        <a:miter lim="800000"/>
                        <a:headEnd/>
                        <a:tailEnd/>
                      </a:ln>
                    </wps:spPr>
                    <wps:txbx>
                      <w:txbxContent>
                        <w:p w14:paraId="3AD51D3B" w14:textId="77777777" w:rsidR="00C52563" w:rsidRDefault="00C52563" w:rsidP="00C52563">
                          <w:pPr>
                            <w:pStyle w:val="3Heading"/>
                            <w:rPr>
                              <w:rFonts w:hint="eastAsia"/>
                              <w:sz w:val="56"/>
                              <w:szCs w:val="56"/>
                            </w:rPr>
                          </w:pPr>
                        </w:p>
                        <w:p w14:paraId="30E750BD" w14:textId="0202A734" w:rsidR="00C52563" w:rsidRPr="00C52563" w:rsidRDefault="00C52563" w:rsidP="00C52563">
                          <w:pPr>
                            <w:pStyle w:val="3Heading"/>
                            <w:spacing w:line="240" w:lineRule="auto"/>
                            <w:ind w:left="-142"/>
                            <w:rPr>
                              <w:rFonts w:hint="eastAsia"/>
                              <w:sz w:val="56"/>
                              <w:szCs w:val="56"/>
                            </w:rPr>
                          </w:pPr>
                          <w:r w:rsidRPr="00C52563">
                            <w:rPr>
                              <w:sz w:val="56"/>
                              <w:szCs w:val="56"/>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type id="_x0000_t202" coordsize="21600,21600" o:spt="202" path="m,l,21600r21600,l21600,xe" w14:anchorId="6E5C8DEC">
              <v:stroke joinstyle="miter"/>
              <v:path gradientshapeok="t" o:connecttype="rect"/>
            </v:shapetype>
            <v:shape id="Text Box 217" style="position:absolute;margin-left:0;margin-top:11.3pt;width:222.55pt;height:7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lGDQIAAPY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DlfzW9erxacSfKtF+v1cp1SiPzptUMf3itoWTwUHGmoCV2cHnyI1Yj8KSQm82B0tdfGJAMP&#10;5c4gOwkSwD6tEf23MGNZR9mX82VCthDfJ220OpBAjW4LvprGNUgmsvHOVikkCG2GM1Vi7EhPZGTg&#10;JvRlT4GRphKqMxGFMAiRPg4dGsCfnHUkwoL7H0eBijPzwRLZ69liEVWbjMXyzZwMvPaU1x5hJUEV&#10;PHA2HHchKT3yYOGOhlLrxNdzJWOtJK5E4/gRonqv7RT1/F23vwAAAP//AwBQSwMEFAAGAAgAAAAh&#10;AILl8vLcAAAABwEAAA8AAABkcnMvZG93bnJldi54bWxMj81OwzAQhO9IvIO1SFwQdWqlCYQ4FSCB&#10;uPbnATaxm0TE6yh2m/TtWU5wHM1o5ptyu7hBXOwUek8a1qsEhKXGm55aDcfDx+MTiBCRDA6erIar&#10;DbCtbm9KLIyfaWcv+9gKLqFQoIYuxrGQMjSddRhWfrTE3slPDiPLqZVmwpnL3SBVkmTSYU+80OFo&#10;3zvbfO/PTsPpa37YPM/1ZzzmuzR7wz6v/VXr+7vl9QVEtEv8C8MvPqNDxUy1P5MJYtDAR6IGpTIQ&#10;7KbpZg2i5liuFMiqlP/5qx8AAAD//wMAUEsBAi0AFAAGAAgAAAAhALaDOJL+AAAA4QEAABMAAAAA&#10;AAAAAAAAAAAAAAAAAFtDb250ZW50X1R5cGVzXS54bWxQSwECLQAUAAYACAAAACEAOP0h/9YAAACU&#10;AQAACwAAAAAAAAAAAAAAAAAvAQAAX3JlbHMvLnJlbHNQSwECLQAUAAYACAAAACEAJtGpRg0CAAD2&#10;AwAADgAAAAAAAAAAAAAAAAAuAgAAZHJzL2Uyb0RvYy54bWxQSwECLQAUAAYACAAAACEAguXy8twA&#10;AAAHAQAADwAAAAAAAAAAAAAAAABnBAAAZHJzL2Rvd25yZXYueG1sUEsFBgAAAAAEAAQA8wAAAHAF&#10;AAAAAA==&#10;">
              <v:textbox>
                <w:txbxContent>
                  <w:p w:rsidR="00C52563" w:rsidP="00C52563" w:rsidRDefault="00C52563" w14:paraId="3AD51D3B" w14:textId="77777777">
                    <w:pPr>
                      <w:pStyle w:val="3Heading"/>
                      <w:rPr>
                        <w:sz w:val="56"/>
                        <w:szCs w:val="56"/>
                      </w:rPr>
                    </w:pPr>
                  </w:p>
                  <w:p w:rsidRPr="00C52563" w:rsidR="00C52563" w:rsidP="00C52563" w:rsidRDefault="00C52563" w14:paraId="30E750BD" w14:textId="0202A734">
                    <w:pPr>
                      <w:pStyle w:val="3Heading"/>
                      <w:spacing w:line="240" w:lineRule="auto"/>
                      <w:ind w:left="-142"/>
                      <w:rPr>
                        <w:sz w:val="56"/>
                        <w:szCs w:val="56"/>
                      </w:rPr>
                    </w:pPr>
                    <w:r w:rsidRPr="00C52563">
                      <w:rPr>
                        <w:sz w:val="56"/>
                        <w:szCs w:val="56"/>
                      </w:rPr>
                      <w:t>Job Description</w:t>
                    </w:r>
                  </w:p>
                </w:txbxContent>
              </v:textbox>
              <w10:wrap type="square" anchorx="margin"/>
            </v:shape>
          </w:pict>
        </mc:Fallback>
      </mc:AlternateContent>
    </w:r>
    <w:r>
      <w:tab/>
    </w:r>
    <w:r>
      <w:tab/>
    </w:r>
    <w:r>
      <w:tab/>
    </w:r>
    <w:r>
      <w:tab/>
    </w:r>
    <w:r w:rsidR="006A55CC">
      <w:rPr>
        <w:noProof/>
        <w:color w:val="2B579A"/>
        <w:shd w:val="clear" w:color="auto" w:fill="E6E6E6"/>
        <w:lang w:eastAsia="en-GB"/>
      </w:rPr>
      <w:drawing>
        <wp:anchor distT="0" distB="0" distL="114300" distR="114300" simplePos="0" relativeHeight="251658240" behindDoc="1" locked="0" layoutInCell="1" allowOverlap="1" wp14:anchorId="25CE6F76" wp14:editId="1D3789F2">
          <wp:simplePos x="0" y="0"/>
          <wp:positionH relativeFrom="column">
            <wp:posOffset>4562219</wp:posOffset>
          </wp:positionH>
          <wp:positionV relativeFrom="paragraph">
            <wp:posOffset>1047</wp:posOffset>
          </wp:positionV>
          <wp:extent cx="1190625" cy="1190625"/>
          <wp:effectExtent l="0" t="0" r="9525" b="9525"/>
          <wp:wrapNone/>
          <wp:docPr id="207" name="Picture 207" descr="Crisis_Logo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is_Logo_Red_(CMYK)"/>
                  <pic:cNvPicPr>
                    <a:picLocks noChangeAspect="1" noChangeArrowheads="1"/>
                  </pic:cNvPicPr>
                </pic:nvPicPr>
                <pic:blipFill rotWithShape="1">
                  <a:blip r:embed="rId1">
                    <a:extLst>
                      <a:ext uri="{28A0092B-C50C-407E-A947-70E740481C1C}">
                        <a14:useLocalDpi xmlns:a14="http://schemas.microsoft.com/office/drawing/2010/main" val="0"/>
                      </a:ext>
                    </a:extLst>
                  </a:blip>
                  <a:srcRect r="51923"/>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1384E" w14:textId="77777777" w:rsidR="006A55CC" w:rsidRPr="00D12B0A" w:rsidRDefault="006A55CC" w:rsidP="00D12B0A">
    <w:pPr>
      <w:pStyle w:val="10Quote"/>
      <w:rPr>
        <w:sz w:val="22"/>
      </w:rPr>
    </w:pPr>
    <w:r w:rsidRPr="00D12B0A">
      <w:rPr>
        <w:sz w:val="22"/>
      </w:rPr>
      <w:t>Job title, location</w:t>
    </w:r>
    <w:r>
      <w:rPr>
        <w:sz w:val="22"/>
      </w:rPr>
      <w:t>, date</w:t>
    </w:r>
    <w:r w:rsidRPr="00D12B0A">
      <w:rPr>
        <w:sz w:val="22"/>
      </w:rPr>
      <w:t xml:space="preserve"> – Job Pack</w:t>
    </w:r>
  </w:p>
  <w:p w14:paraId="3F99FFEC" w14:textId="71512EFA" w:rsidR="006A55CC" w:rsidRDefault="006A55CC" w:rsidP="006A55CC">
    <w:pPr>
      <w:pStyle w:val="Header"/>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9DB6"/>
    <w:multiLevelType w:val="hybridMultilevel"/>
    <w:tmpl w:val="433A9C8E"/>
    <w:lvl w:ilvl="0" w:tplc="99EA42D0">
      <w:start w:val="2"/>
      <w:numFmt w:val="decimal"/>
      <w:lvlText w:val="%1."/>
      <w:lvlJc w:val="left"/>
      <w:pPr>
        <w:ind w:left="720" w:hanging="360"/>
      </w:pPr>
    </w:lvl>
    <w:lvl w:ilvl="1" w:tplc="A8BEEC66">
      <w:start w:val="1"/>
      <w:numFmt w:val="lowerLetter"/>
      <w:lvlText w:val="%2."/>
      <w:lvlJc w:val="left"/>
      <w:pPr>
        <w:ind w:left="1440" w:hanging="360"/>
      </w:pPr>
    </w:lvl>
    <w:lvl w:ilvl="2" w:tplc="910CDEEA">
      <w:start w:val="1"/>
      <w:numFmt w:val="lowerRoman"/>
      <w:lvlText w:val="%3."/>
      <w:lvlJc w:val="right"/>
      <w:pPr>
        <w:ind w:left="2160" w:hanging="180"/>
      </w:pPr>
    </w:lvl>
    <w:lvl w:ilvl="3" w:tplc="3FD67BE0">
      <w:start w:val="1"/>
      <w:numFmt w:val="decimal"/>
      <w:lvlText w:val="%4."/>
      <w:lvlJc w:val="left"/>
      <w:pPr>
        <w:ind w:left="2880" w:hanging="360"/>
      </w:pPr>
    </w:lvl>
    <w:lvl w:ilvl="4" w:tplc="B7C48CA2">
      <w:start w:val="1"/>
      <w:numFmt w:val="lowerLetter"/>
      <w:lvlText w:val="%5."/>
      <w:lvlJc w:val="left"/>
      <w:pPr>
        <w:ind w:left="3600" w:hanging="360"/>
      </w:pPr>
    </w:lvl>
    <w:lvl w:ilvl="5" w:tplc="962EE538">
      <w:start w:val="1"/>
      <w:numFmt w:val="lowerRoman"/>
      <w:lvlText w:val="%6."/>
      <w:lvlJc w:val="right"/>
      <w:pPr>
        <w:ind w:left="4320" w:hanging="180"/>
      </w:pPr>
    </w:lvl>
    <w:lvl w:ilvl="6" w:tplc="23303D98">
      <w:start w:val="1"/>
      <w:numFmt w:val="decimal"/>
      <w:lvlText w:val="%7."/>
      <w:lvlJc w:val="left"/>
      <w:pPr>
        <w:ind w:left="5040" w:hanging="360"/>
      </w:pPr>
    </w:lvl>
    <w:lvl w:ilvl="7" w:tplc="6A523B90">
      <w:start w:val="1"/>
      <w:numFmt w:val="lowerLetter"/>
      <w:lvlText w:val="%8."/>
      <w:lvlJc w:val="left"/>
      <w:pPr>
        <w:ind w:left="5760" w:hanging="360"/>
      </w:pPr>
    </w:lvl>
    <w:lvl w:ilvl="8" w:tplc="565A36F2">
      <w:start w:val="1"/>
      <w:numFmt w:val="lowerRoman"/>
      <w:lvlText w:val="%9."/>
      <w:lvlJc w:val="right"/>
      <w:pPr>
        <w:ind w:left="6480" w:hanging="180"/>
      </w:pPr>
    </w:lvl>
  </w:abstractNum>
  <w:abstractNum w:abstractNumId="1" w15:restartNumberingAfterBreak="0">
    <w:nsid w:val="08D33909"/>
    <w:multiLevelType w:val="hybridMultilevel"/>
    <w:tmpl w:val="8FEA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F57FB"/>
    <w:multiLevelType w:val="hybridMultilevel"/>
    <w:tmpl w:val="6D4EB8F8"/>
    <w:lvl w:ilvl="0" w:tplc="E3AA8F26">
      <w:start w:val="1"/>
      <w:numFmt w:val="bullet"/>
      <w:pStyle w:val="8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A40BF"/>
    <w:multiLevelType w:val="hybridMultilevel"/>
    <w:tmpl w:val="5DCAA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72975"/>
    <w:multiLevelType w:val="hybridMultilevel"/>
    <w:tmpl w:val="3D0EB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C11262"/>
    <w:multiLevelType w:val="hybridMultilevel"/>
    <w:tmpl w:val="BF06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BA2D99"/>
    <w:multiLevelType w:val="hybridMultilevel"/>
    <w:tmpl w:val="F154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55661"/>
    <w:multiLevelType w:val="hybridMultilevel"/>
    <w:tmpl w:val="3F1EBD52"/>
    <w:lvl w:ilvl="0" w:tplc="07A213A2">
      <w:start w:val="1"/>
      <w:numFmt w:val="decimal"/>
      <w:pStyle w:val="9Numberpoints"/>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35294"/>
    <w:multiLevelType w:val="hybridMultilevel"/>
    <w:tmpl w:val="9CF83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D5D14"/>
    <w:multiLevelType w:val="hybridMultilevel"/>
    <w:tmpl w:val="19A0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C2B85"/>
    <w:multiLevelType w:val="singleLevel"/>
    <w:tmpl w:val="ED243192"/>
    <w:lvl w:ilvl="0">
      <w:start w:val="1"/>
      <w:numFmt w:val="bullet"/>
      <w:pStyle w:val="bullet"/>
      <w:lvlText w:val=""/>
      <w:lvlJc w:val="left"/>
      <w:pPr>
        <w:tabs>
          <w:tab w:val="num" w:pos="360"/>
        </w:tabs>
        <w:ind w:left="284" w:hanging="284"/>
      </w:pPr>
      <w:rPr>
        <w:rFonts w:ascii="Symbol" w:hAnsi="Symbol" w:hint="default"/>
        <w:color w:val="auto"/>
      </w:rPr>
    </w:lvl>
  </w:abstractNum>
  <w:abstractNum w:abstractNumId="11" w15:restartNumberingAfterBreak="0">
    <w:nsid w:val="6E06193D"/>
    <w:multiLevelType w:val="hybridMultilevel"/>
    <w:tmpl w:val="B958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C3B2A"/>
    <w:multiLevelType w:val="hybridMultilevel"/>
    <w:tmpl w:val="12DE1B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13007544">
    <w:abstractNumId w:val="2"/>
  </w:num>
  <w:num w:numId="2" w16cid:durableId="1374768420">
    <w:abstractNumId w:val="7"/>
  </w:num>
  <w:num w:numId="3" w16cid:durableId="1633319728">
    <w:abstractNumId w:val="12"/>
  </w:num>
  <w:num w:numId="4" w16cid:durableId="1123384683">
    <w:abstractNumId w:val="10"/>
  </w:num>
  <w:num w:numId="5" w16cid:durableId="1297613182">
    <w:abstractNumId w:val="11"/>
  </w:num>
  <w:num w:numId="6" w16cid:durableId="334579715">
    <w:abstractNumId w:val="3"/>
  </w:num>
  <w:num w:numId="7" w16cid:durableId="161165291">
    <w:abstractNumId w:val="6"/>
  </w:num>
  <w:num w:numId="8" w16cid:durableId="273876295">
    <w:abstractNumId w:val="8"/>
  </w:num>
  <w:num w:numId="9" w16cid:durableId="204954292">
    <w:abstractNumId w:val="7"/>
    <w:lvlOverride w:ilvl="0">
      <w:startOverride w:val="1"/>
    </w:lvlOverride>
  </w:num>
  <w:num w:numId="10" w16cid:durableId="1947149876">
    <w:abstractNumId w:val="4"/>
  </w:num>
  <w:num w:numId="11" w16cid:durableId="348337263">
    <w:abstractNumId w:val="9"/>
  </w:num>
  <w:num w:numId="12" w16cid:durableId="2131700110">
    <w:abstractNumId w:val="0"/>
  </w:num>
  <w:num w:numId="13" w16cid:durableId="444883531">
    <w:abstractNumId w:val="5"/>
  </w:num>
  <w:num w:numId="14" w16cid:durableId="109990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NjM0MTUwNLAwMTRX0lEKTi0uzszPAykwrAUAcPUsnCwAAAA="/>
  </w:docVars>
  <w:rsids>
    <w:rsidRoot w:val="00FF5159"/>
    <w:rsid w:val="00006B4A"/>
    <w:rsid w:val="00011349"/>
    <w:rsid w:val="0002382D"/>
    <w:rsid w:val="00024FF1"/>
    <w:rsid w:val="000318BF"/>
    <w:rsid w:val="000369E2"/>
    <w:rsid w:val="000377F9"/>
    <w:rsid w:val="00064971"/>
    <w:rsid w:val="000921C6"/>
    <w:rsid w:val="000931F0"/>
    <w:rsid w:val="000B02C1"/>
    <w:rsid w:val="000B754F"/>
    <w:rsid w:val="000C7E7B"/>
    <w:rsid w:val="000D53FA"/>
    <w:rsid w:val="000E5BD1"/>
    <w:rsid w:val="000E701D"/>
    <w:rsid w:val="000F093C"/>
    <w:rsid w:val="001005B0"/>
    <w:rsid w:val="00107B5A"/>
    <w:rsid w:val="00126991"/>
    <w:rsid w:val="001407B7"/>
    <w:rsid w:val="001413A4"/>
    <w:rsid w:val="00153A8E"/>
    <w:rsid w:val="00154A3B"/>
    <w:rsid w:val="00165E96"/>
    <w:rsid w:val="00176036"/>
    <w:rsid w:val="0018323A"/>
    <w:rsid w:val="001A0A9D"/>
    <w:rsid w:val="001D0DF9"/>
    <w:rsid w:val="001E0A90"/>
    <w:rsid w:val="00212129"/>
    <w:rsid w:val="00212B1B"/>
    <w:rsid w:val="00214E83"/>
    <w:rsid w:val="0022398D"/>
    <w:rsid w:val="00252FF9"/>
    <w:rsid w:val="00261851"/>
    <w:rsid w:val="002625C2"/>
    <w:rsid w:val="002807E2"/>
    <w:rsid w:val="00281FA1"/>
    <w:rsid w:val="00295766"/>
    <w:rsid w:val="002B7FF6"/>
    <w:rsid w:val="002C24BF"/>
    <w:rsid w:val="002E08E1"/>
    <w:rsid w:val="002E0D67"/>
    <w:rsid w:val="002E356B"/>
    <w:rsid w:val="002F271E"/>
    <w:rsid w:val="0032220D"/>
    <w:rsid w:val="00327F1E"/>
    <w:rsid w:val="00335E02"/>
    <w:rsid w:val="00367776"/>
    <w:rsid w:val="00373A37"/>
    <w:rsid w:val="003776EE"/>
    <w:rsid w:val="00386B6E"/>
    <w:rsid w:val="00393362"/>
    <w:rsid w:val="003A318C"/>
    <w:rsid w:val="003A4890"/>
    <w:rsid w:val="003A4D2A"/>
    <w:rsid w:val="003B1FBE"/>
    <w:rsid w:val="003B60E7"/>
    <w:rsid w:val="003C1D03"/>
    <w:rsid w:val="003C395C"/>
    <w:rsid w:val="003D7C0F"/>
    <w:rsid w:val="003E1DD7"/>
    <w:rsid w:val="003F11F1"/>
    <w:rsid w:val="00410074"/>
    <w:rsid w:val="00411F01"/>
    <w:rsid w:val="00412F65"/>
    <w:rsid w:val="00426BEC"/>
    <w:rsid w:val="00427795"/>
    <w:rsid w:val="00434E0C"/>
    <w:rsid w:val="00441120"/>
    <w:rsid w:val="00450ED4"/>
    <w:rsid w:val="004525BA"/>
    <w:rsid w:val="00464921"/>
    <w:rsid w:val="00464F12"/>
    <w:rsid w:val="00470854"/>
    <w:rsid w:val="00471A97"/>
    <w:rsid w:val="00482273"/>
    <w:rsid w:val="004A5702"/>
    <w:rsid w:val="004B02E7"/>
    <w:rsid w:val="004B069E"/>
    <w:rsid w:val="004D2554"/>
    <w:rsid w:val="004E3D01"/>
    <w:rsid w:val="004E6C7F"/>
    <w:rsid w:val="004F312F"/>
    <w:rsid w:val="005002E6"/>
    <w:rsid w:val="00521249"/>
    <w:rsid w:val="00522DD2"/>
    <w:rsid w:val="0052652D"/>
    <w:rsid w:val="005315F0"/>
    <w:rsid w:val="005319F4"/>
    <w:rsid w:val="00537455"/>
    <w:rsid w:val="00537564"/>
    <w:rsid w:val="005763B2"/>
    <w:rsid w:val="00587A8F"/>
    <w:rsid w:val="005C0106"/>
    <w:rsid w:val="005D706D"/>
    <w:rsid w:val="005E2B02"/>
    <w:rsid w:val="005F39E2"/>
    <w:rsid w:val="00613D79"/>
    <w:rsid w:val="00652E44"/>
    <w:rsid w:val="00654B80"/>
    <w:rsid w:val="00660180"/>
    <w:rsid w:val="00684E86"/>
    <w:rsid w:val="006A0A5C"/>
    <w:rsid w:val="006A55CC"/>
    <w:rsid w:val="006B0DB2"/>
    <w:rsid w:val="006B76AE"/>
    <w:rsid w:val="006C68A2"/>
    <w:rsid w:val="006D2102"/>
    <w:rsid w:val="006D2936"/>
    <w:rsid w:val="006D3D2F"/>
    <w:rsid w:val="006F7D8D"/>
    <w:rsid w:val="007015A4"/>
    <w:rsid w:val="0071036A"/>
    <w:rsid w:val="00730D4C"/>
    <w:rsid w:val="00756ACF"/>
    <w:rsid w:val="00772903"/>
    <w:rsid w:val="00781A13"/>
    <w:rsid w:val="007840CA"/>
    <w:rsid w:val="0078679E"/>
    <w:rsid w:val="007A048A"/>
    <w:rsid w:val="007A651D"/>
    <w:rsid w:val="007C300C"/>
    <w:rsid w:val="007C4770"/>
    <w:rsid w:val="007C79CB"/>
    <w:rsid w:val="007D5B89"/>
    <w:rsid w:val="007F6908"/>
    <w:rsid w:val="00824DF7"/>
    <w:rsid w:val="008431E8"/>
    <w:rsid w:val="00850A3A"/>
    <w:rsid w:val="00852380"/>
    <w:rsid w:val="00853E05"/>
    <w:rsid w:val="00882A56"/>
    <w:rsid w:val="008877E6"/>
    <w:rsid w:val="0089228C"/>
    <w:rsid w:val="008A0100"/>
    <w:rsid w:val="008C4E59"/>
    <w:rsid w:val="00931318"/>
    <w:rsid w:val="009504A1"/>
    <w:rsid w:val="009655B1"/>
    <w:rsid w:val="00970543"/>
    <w:rsid w:val="0097479E"/>
    <w:rsid w:val="00986E0C"/>
    <w:rsid w:val="009B3E12"/>
    <w:rsid w:val="009D1EEF"/>
    <w:rsid w:val="009D541C"/>
    <w:rsid w:val="009E4620"/>
    <w:rsid w:val="00A00BE4"/>
    <w:rsid w:val="00A034E5"/>
    <w:rsid w:val="00A26789"/>
    <w:rsid w:val="00A45E91"/>
    <w:rsid w:val="00A62530"/>
    <w:rsid w:val="00A707BD"/>
    <w:rsid w:val="00A71DEB"/>
    <w:rsid w:val="00A97849"/>
    <w:rsid w:val="00AA1346"/>
    <w:rsid w:val="00AA6608"/>
    <w:rsid w:val="00AB3266"/>
    <w:rsid w:val="00AB7847"/>
    <w:rsid w:val="00AC4511"/>
    <w:rsid w:val="00AE2532"/>
    <w:rsid w:val="00AE446F"/>
    <w:rsid w:val="00B02289"/>
    <w:rsid w:val="00B108E3"/>
    <w:rsid w:val="00B10AA7"/>
    <w:rsid w:val="00B4579E"/>
    <w:rsid w:val="00B510CB"/>
    <w:rsid w:val="00B5227B"/>
    <w:rsid w:val="00B83F92"/>
    <w:rsid w:val="00BA455D"/>
    <w:rsid w:val="00BA4D9F"/>
    <w:rsid w:val="00BB0887"/>
    <w:rsid w:val="00BB2EDD"/>
    <w:rsid w:val="00BE03D6"/>
    <w:rsid w:val="00BE7F4A"/>
    <w:rsid w:val="00C01C94"/>
    <w:rsid w:val="00C029D1"/>
    <w:rsid w:val="00C13A75"/>
    <w:rsid w:val="00C419F8"/>
    <w:rsid w:val="00C52563"/>
    <w:rsid w:val="00C527DD"/>
    <w:rsid w:val="00C62515"/>
    <w:rsid w:val="00C62FC0"/>
    <w:rsid w:val="00C6385F"/>
    <w:rsid w:val="00C705B4"/>
    <w:rsid w:val="00C878F1"/>
    <w:rsid w:val="00C92891"/>
    <w:rsid w:val="00C962B9"/>
    <w:rsid w:val="00CA1E97"/>
    <w:rsid w:val="00CA3D24"/>
    <w:rsid w:val="00CB705F"/>
    <w:rsid w:val="00CE11CE"/>
    <w:rsid w:val="00CF5878"/>
    <w:rsid w:val="00CF704B"/>
    <w:rsid w:val="00D053B5"/>
    <w:rsid w:val="00D11BB6"/>
    <w:rsid w:val="00D12749"/>
    <w:rsid w:val="00D12B0A"/>
    <w:rsid w:val="00D215C9"/>
    <w:rsid w:val="00D26B02"/>
    <w:rsid w:val="00D32F2E"/>
    <w:rsid w:val="00D35CA1"/>
    <w:rsid w:val="00D50AAA"/>
    <w:rsid w:val="00D7168D"/>
    <w:rsid w:val="00DC5685"/>
    <w:rsid w:val="00DC6B68"/>
    <w:rsid w:val="00DE67A2"/>
    <w:rsid w:val="00DF1BA1"/>
    <w:rsid w:val="00E20E87"/>
    <w:rsid w:val="00E4788F"/>
    <w:rsid w:val="00E50F12"/>
    <w:rsid w:val="00E6182E"/>
    <w:rsid w:val="00E71409"/>
    <w:rsid w:val="00E72A78"/>
    <w:rsid w:val="00E76CAF"/>
    <w:rsid w:val="00E81631"/>
    <w:rsid w:val="00E87488"/>
    <w:rsid w:val="00E925D8"/>
    <w:rsid w:val="00E9486D"/>
    <w:rsid w:val="00E96A36"/>
    <w:rsid w:val="00EA2D3D"/>
    <w:rsid w:val="00EB61D8"/>
    <w:rsid w:val="00EC2741"/>
    <w:rsid w:val="00EE15DE"/>
    <w:rsid w:val="00EF7F9D"/>
    <w:rsid w:val="00F22A22"/>
    <w:rsid w:val="00F44BB5"/>
    <w:rsid w:val="00F617FE"/>
    <w:rsid w:val="00F92D79"/>
    <w:rsid w:val="00FB0687"/>
    <w:rsid w:val="00FD2FD6"/>
    <w:rsid w:val="00FE684E"/>
    <w:rsid w:val="00FF5159"/>
    <w:rsid w:val="0794CA17"/>
    <w:rsid w:val="0A329DAC"/>
    <w:rsid w:val="0BE866CA"/>
    <w:rsid w:val="0C0338F2"/>
    <w:rsid w:val="10444546"/>
    <w:rsid w:val="125A6F7F"/>
    <w:rsid w:val="28BC4BCE"/>
    <w:rsid w:val="30CC5F6F"/>
    <w:rsid w:val="31334BE2"/>
    <w:rsid w:val="32682FD0"/>
    <w:rsid w:val="33712A19"/>
    <w:rsid w:val="346C468D"/>
    <w:rsid w:val="3930CDC6"/>
    <w:rsid w:val="3AF4A7B4"/>
    <w:rsid w:val="3BEA50ED"/>
    <w:rsid w:val="4000A48D"/>
    <w:rsid w:val="406FDE5C"/>
    <w:rsid w:val="4338454F"/>
    <w:rsid w:val="43E11616"/>
    <w:rsid w:val="44D415B0"/>
    <w:rsid w:val="46C92788"/>
    <w:rsid w:val="5355E99D"/>
    <w:rsid w:val="540BC2B3"/>
    <w:rsid w:val="5760A471"/>
    <w:rsid w:val="5BB8F205"/>
    <w:rsid w:val="5FAEE346"/>
    <w:rsid w:val="610786B7"/>
    <w:rsid w:val="67B4E404"/>
    <w:rsid w:val="6D3DFC51"/>
    <w:rsid w:val="6EE2FA97"/>
    <w:rsid w:val="70395598"/>
    <w:rsid w:val="73941578"/>
    <w:rsid w:val="75DFE0CD"/>
    <w:rsid w:val="774AAA1E"/>
    <w:rsid w:val="78D22B8F"/>
    <w:rsid w:val="79335344"/>
    <w:rsid w:val="7FA76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F6163"/>
  <w15:chartTrackingRefBased/>
  <w15:docId w15:val="{F17CBDBF-BBAB-4736-8F5C-DF881412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1" w:defUIPriority="0" w:defSemiHidden="0" w:defUnhideWhenUsed="0" w:defQFormat="0" w:count="376">
    <w:lsdException w:name="Normal" w:locked="0"/>
    <w:lsdException w:name="heading 1" w:locked="0" w:uiPriority="9"/>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toc 1" w:locked="0" w:uiPriority="39"/>
    <w:lsdException w:name="toc 2" w:uiPriority="39"/>
    <w:lsdException w:name="toc 3" w:uiPriority="39"/>
    <w:lsdException w:name="footnote text" w:locked="0"/>
    <w:lsdException w:name="header" w:locked="0" w:uiPriority="99"/>
    <w:lsdException w:name="footer" w:locked="0"/>
    <w:lsdException w:name="caption" w:locked="0" w:semiHidden="1" w:uiPriority="35" w:unhideWhenUsed="1" w:qFormat="1"/>
    <w:lsdException w:name="footnote reference" w:locked="0"/>
    <w:lsdException w:name="endnote reference" w:locked="0"/>
    <w:lsdException w:name="endnote text" w:locked="0"/>
    <w:lsdException w:name="Title" w:locked="0" w:uiPriority="10"/>
    <w:lsdException w:name="Default Paragraph Font" w:locked="0"/>
    <w:lsdException w:name="Subtitle" w:locked="0" w:uiPriority="11"/>
    <w:lsdException w:name="Hyperlink" w:locked="0" w:uiPriority="99"/>
    <w:lsdException w:name="Strong" w:locked="0" w:uiPriority="22"/>
    <w:lsdException w:name="Emphasis" w:locked="0" w:uiPriority="20"/>
    <w:lsdException w:name="HTML Top of Form" w:locked="0"/>
    <w:lsdException w:name="HTML Bottom of Form" w:locked="0"/>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0377F9"/>
  </w:style>
  <w:style w:type="paragraph" w:styleId="Heading1">
    <w:name w:val="heading 1"/>
    <w:basedOn w:val="Normal"/>
    <w:next w:val="Normal"/>
    <w:link w:val="Heading1Char"/>
    <w:uiPriority w:val="9"/>
    <w:locked/>
    <w:rsid w:val="000377F9"/>
    <w:pPr>
      <w:keepNext/>
      <w:keepLines/>
      <w:spacing w:before="400" w:after="40" w:line="240" w:lineRule="auto"/>
      <w:outlineLvl w:val="0"/>
    </w:pPr>
    <w:rPr>
      <w:rFonts w:asciiTheme="majorHAnsi" w:eastAsiaTheme="majorEastAsia" w:hAnsiTheme="majorHAnsi" w:cstheme="majorBidi"/>
      <w:color w:val="7B0B0D" w:themeColor="accent1" w:themeShade="80"/>
      <w:sz w:val="36"/>
      <w:szCs w:val="36"/>
    </w:rPr>
  </w:style>
  <w:style w:type="paragraph" w:styleId="Heading2">
    <w:name w:val="heading 2"/>
    <w:basedOn w:val="Normal"/>
    <w:next w:val="Normal"/>
    <w:link w:val="Heading2Char"/>
    <w:uiPriority w:val="9"/>
    <w:semiHidden/>
    <w:unhideWhenUsed/>
    <w:qFormat/>
    <w:locked/>
    <w:rsid w:val="000377F9"/>
    <w:pPr>
      <w:keepNext/>
      <w:keepLines/>
      <w:spacing w:before="40" w:after="0" w:line="240" w:lineRule="auto"/>
      <w:outlineLvl w:val="1"/>
    </w:pPr>
    <w:rPr>
      <w:rFonts w:asciiTheme="majorHAnsi" w:eastAsiaTheme="majorEastAsia" w:hAnsiTheme="majorHAnsi" w:cstheme="majorBidi"/>
      <w:color w:val="B81014" w:themeColor="accent1" w:themeShade="BF"/>
      <w:sz w:val="32"/>
      <w:szCs w:val="32"/>
    </w:rPr>
  </w:style>
  <w:style w:type="paragraph" w:styleId="Heading3">
    <w:name w:val="heading 3"/>
    <w:basedOn w:val="Normal"/>
    <w:next w:val="Normal"/>
    <w:link w:val="Heading3Char"/>
    <w:uiPriority w:val="9"/>
    <w:semiHidden/>
    <w:unhideWhenUsed/>
    <w:qFormat/>
    <w:locked/>
    <w:rsid w:val="000377F9"/>
    <w:pPr>
      <w:keepNext/>
      <w:keepLines/>
      <w:spacing w:before="40" w:after="0" w:line="240" w:lineRule="auto"/>
      <w:outlineLvl w:val="2"/>
    </w:pPr>
    <w:rPr>
      <w:rFonts w:asciiTheme="majorHAnsi" w:eastAsiaTheme="majorEastAsia" w:hAnsiTheme="majorHAnsi" w:cstheme="majorBidi"/>
      <w:color w:val="B81014" w:themeColor="accent1" w:themeShade="BF"/>
      <w:sz w:val="28"/>
      <w:szCs w:val="28"/>
    </w:rPr>
  </w:style>
  <w:style w:type="paragraph" w:styleId="Heading4">
    <w:name w:val="heading 4"/>
    <w:basedOn w:val="Normal"/>
    <w:next w:val="Normal"/>
    <w:link w:val="Heading4Char"/>
    <w:uiPriority w:val="9"/>
    <w:semiHidden/>
    <w:unhideWhenUsed/>
    <w:qFormat/>
    <w:locked/>
    <w:rsid w:val="000377F9"/>
    <w:pPr>
      <w:keepNext/>
      <w:keepLines/>
      <w:spacing w:before="40" w:after="0"/>
      <w:outlineLvl w:val="3"/>
    </w:pPr>
    <w:rPr>
      <w:rFonts w:asciiTheme="majorHAnsi" w:eastAsiaTheme="majorEastAsia" w:hAnsiTheme="majorHAnsi" w:cstheme="majorBidi"/>
      <w:color w:val="B81014" w:themeColor="accent1" w:themeShade="BF"/>
      <w:sz w:val="24"/>
      <w:szCs w:val="24"/>
    </w:rPr>
  </w:style>
  <w:style w:type="paragraph" w:styleId="Heading5">
    <w:name w:val="heading 5"/>
    <w:basedOn w:val="Normal"/>
    <w:next w:val="Normal"/>
    <w:link w:val="Heading5Char"/>
    <w:uiPriority w:val="9"/>
    <w:semiHidden/>
    <w:unhideWhenUsed/>
    <w:qFormat/>
    <w:locked/>
    <w:rsid w:val="000377F9"/>
    <w:pPr>
      <w:keepNext/>
      <w:keepLines/>
      <w:spacing w:before="40" w:after="0"/>
      <w:outlineLvl w:val="4"/>
    </w:pPr>
    <w:rPr>
      <w:rFonts w:asciiTheme="majorHAnsi" w:eastAsiaTheme="majorEastAsia" w:hAnsiTheme="majorHAnsi" w:cstheme="majorBidi"/>
      <w:caps/>
      <w:color w:val="B81014" w:themeColor="accent1" w:themeShade="BF"/>
    </w:rPr>
  </w:style>
  <w:style w:type="paragraph" w:styleId="Heading6">
    <w:name w:val="heading 6"/>
    <w:basedOn w:val="Normal"/>
    <w:next w:val="Normal"/>
    <w:link w:val="Heading6Char"/>
    <w:uiPriority w:val="9"/>
    <w:semiHidden/>
    <w:unhideWhenUsed/>
    <w:qFormat/>
    <w:locked/>
    <w:rsid w:val="000377F9"/>
    <w:pPr>
      <w:keepNext/>
      <w:keepLines/>
      <w:spacing w:before="40" w:after="0"/>
      <w:outlineLvl w:val="5"/>
    </w:pPr>
    <w:rPr>
      <w:rFonts w:asciiTheme="majorHAnsi" w:eastAsiaTheme="majorEastAsia" w:hAnsiTheme="majorHAnsi" w:cstheme="majorBidi"/>
      <w:i/>
      <w:iCs/>
      <w:caps/>
      <w:color w:val="7B0B0D" w:themeColor="accent1" w:themeShade="80"/>
    </w:rPr>
  </w:style>
  <w:style w:type="paragraph" w:styleId="Heading7">
    <w:name w:val="heading 7"/>
    <w:basedOn w:val="Normal"/>
    <w:next w:val="Normal"/>
    <w:link w:val="Heading7Char"/>
    <w:uiPriority w:val="9"/>
    <w:semiHidden/>
    <w:unhideWhenUsed/>
    <w:qFormat/>
    <w:locked/>
    <w:rsid w:val="000377F9"/>
    <w:pPr>
      <w:keepNext/>
      <w:keepLines/>
      <w:spacing w:before="40" w:after="0"/>
      <w:outlineLvl w:val="6"/>
    </w:pPr>
    <w:rPr>
      <w:rFonts w:asciiTheme="majorHAnsi" w:eastAsiaTheme="majorEastAsia" w:hAnsiTheme="majorHAnsi" w:cstheme="majorBidi"/>
      <w:b/>
      <w:bCs/>
      <w:color w:val="7B0B0D" w:themeColor="accent1" w:themeShade="80"/>
    </w:rPr>
  </w:style>
  <w:style w:type="paragraph" w:styleId="Heading8">
    <w:name w:val="heading 8"/>
    <w:basedOn w:val="Normal"/>
    <w:next w:val="Normal"/>
    <w:link w:val="Heading8Char"/>
    <w:uiPriority w:val="9"/>
    <w:semiHidden/>
    <w:unhideWhenUsed/>
    <w:qFormat/>
    <w:locked/>
    <w:rsid w:val="000377F9"/>
    <w:pPr>
      <w:keepNext/>
      <w:keepLines/>
      <w:spacing w:before="40" w:after="0"/>
      <w:outlineLvl w:val="7"/>
    </w:pPr>
    <w:rPr>
      <w:rFonts w:asciiTheme="majorHAnsi" w:eastAsiaTheme="majorEastAsia" w:hAnsiTheme="majorHAnsi" w:cstheme="majorBidi"/>
      <w:b/>
      <w:bCs/>
      <w:i/>
      <w:iCs/>
      <w:color w:val="7B0B0D" w:themeColor="accent1" w:themeShade="80"/>
    </w:rPr>
  </w:style>
  <w:style w:type="paragraph" w:styleId="Heading9">
    <w:name w:val="heading 9"/>
    <w:basedOn w:val="Normal"/>
    <w:next w:val="Normal"/>
    <w:link w:val="Heading9Char"/>
    <w:uiPriority w:val="9"/>
    <w:semiHidden/>
    <w:unhideWhenUsed/>
    <w:qFormat/>
    <w:locked/>
    <w:rsid w:val="000377F9"/>
    <w:pPr>
      <w:keepNext/>
      <w:keepLines/>
      <w:spacing w:before="40" w:after="0"/>
      <w:outlineLvl w:val="8"/>
    </w:pPr>
    <w:rPr>
      <w:rFonts w:asciiTheme="majorHAnsi" w:eastAsiaTheme="majorEastAsia" w:hAnsiTheme="majorHAnsi" w:cstheme="majorBidi"/>
      <w:i/>
      <w:iCs/>
      <w:color w:val="7B0B0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6D3D2F"/>
    <w:pPr>
      <w:tabs>
        <w:tab w:val="center" w:pos="4153"/>
        <w:tab w:val="right" w:pos="8306"/>
      </w:tabs>
    </w:pPr>
  </w:style>
  <w:style w:type="paragraph" w:styleId="Footer">
    <w:name w:val="footer"/>
    <w:basedOn w:val="Normal"/>
    <w:locked/>
    <w:rsid w:val="006D3D2F"/>
    <w:pPr>
      <w:tabs>
        <w:tab w:val="center" w:pos="4153"/>
        <w:tab w:val="right" w:pos="8306"/>
      </w:tabs>
    </w:pPr>
  </w:style>
  <w:style w:type="paragraph" w:styleId="TOC1">
    <w:name w:val="toc 1"/>
    <w:basedOn w:val="Normal"/>
    <w:next w:val="Normal"/>
    <w:link w:val="TOC1Char"/>
    <w:autoRedefine/>
    <w:uiPriority w:val="39"/>
    <w:locked/>
    <w:rsid w:val="00781A13"/>
    <w:rPr>
      <w:rFonts w:ascii="Arial" w:hAnsi="Arial"/>
      <w:b/>
    </w:rPr>
  </w:style>
  <w:style w:type="character" w:styleId="Hyperlink">
    <w:name w:val="Hyperlink"/>
    <w:uiPriority w:val="99"/>
    <w:locked/>
    <w:rsid w:val="00781A13"/>
    <w:rPr>
      <w:color w:val="0000FF"/>
      <w:u w:val="single"/>
    </w:rPr>
  </w:style>
  <w:style w:type="character" w:styleId="Strong">
    <w:name w:val="Strong"/>
    <w:basedOn w:val="DefaultParagraphFont"/>
    <w:uiPriority w:val="22"/>
    <w:locked/>
    <w:rsid w:val="000377F9"/>
    <w:rPr>
      <w:b/>
      <w:bCs/>
    </w:rPr>
  </w:style>
  <w:style w:type="character" w:customStyle="1" w:styleId="Heading1Char">
    <w:name w:val="Heading 1 Char"/>
    <w:basedOn w:val="DefaultParagraphFont"/>
    <w:link w:val="Heading1"/>
    <w:uiPriority w:val="9"/>
    <w:rsid w:val="000377F9"/>
    <w:rPr>
      <w:rFonts w:asciiTheme="majorHAnsi" w:eastAsiaTheme="majorEastAsia" w:hAnsiTheme="majorHAnsi" w:cstheme="majorBidi"/>
      <w:color w:val="7B0B0D" w:themeColor="accent1" w:themeShade="80"/>
      <w:sz w:val="36"/>
      <w:szCs w:val="36"/>
    </w:rPr>
  </w:style>
  <w:style w:type="character" w:customStyle="1" w:styleId="Heading2Char">
    <w:name w:val="Heading 2 Char"/>
    <w:basedOn w:val="DefaultParagraphFont"/>
    <w:link w:val="Heading2"/>
    <w:uiPriority w:val="9"/>
    <w:semiHidden/>
    <w:rsid w:val="000377F9"/>
    <w:rPr>
      <w:rFonts w:asciiTheme="majorHAnsi" w:eastAsiaTheme="majorEastAsia" w:hAnsiTheme="majorHAnsi" w:cstheme="majorBidi"/>
      <w:color w:val="B81014" w:themeColor="accent1" w:themeShade="BF"/>
      <w:sz w:val="32"/>
      <w:szCs w:val="32"/>
    </w:rPr>
  </w:style>
  <w:style w:type="character" w:customStyle="1" w:styleId="Heading3Char">
    <w:name w:val="Heading 3 Char"/>
    <w:basedOn w:val="DefaultParagraphFont"/>
    <w:link w:val="Heading3"/>
    <w:uiPriority w:val="9"/>
    <w:semiHidden/>
    <w:rsid w:val="000377F9"/>
    <w:rPr>
      <w:rFonts w:asciiTheme="majorHAnsi" w:eastAsiaTheme="majorEastAsia" w:hAnsiTheme="majorHAnsi" w:cstheme="majorBidi"/>
      <w:color w:val="B81014" w:themeColor="accent1" w:themeShade="BF"/>
      <w:sz w:val="28"/>
      <w:szCs w:val="28"/>
    </w:rPr>
  </w:style>
  <w:style w:type="character" w:customStyle="1" w:styleId="Heading4Char">
    <w:name w:val="Heading 4 Char"/>
    <w:basedOn w:val="DefaultParagraphFont"/>
    <w:link w:val="Heading4"/>
    <w:uiPriority w:val="9"/>
    <w:semiHidden/>
    <w:rsid w:val="000377F9"/>
    <w:rPr>
      <w:rFonts w:asciiTheme="majorHAnsi" w:eastAsiaTheme="majorEastAsia" w:hAnsiTheme="majorHAnsi" w:cstheme="majorBidi"/>
      <w:color w:val="B81014" w:themeColor="accent1" w:themeShade="BF"/>
      <w:sz w:val="24"/>
      <w:szCs w:val="24"/>
    </w:rPr>
  </w:style>
  <w:style w:type="character" w:customStyle="1" w:styleId="Heading5Char">
    <w:name w:val="Heading 5 Char"/>
    <w:basedOn w:val="DefaultParagraphFont"/>
    <w:link w:val="Heading5"/>
    <w:uiPriority w:val="9"/>
    <w:semiHidden/>
    <w:rsid w:val="000377F9"/>
    <w:rPr>
      <w:rFonts w:asciiTheme="majorHAnsi" w:eastAsiaTheme="majorEastAsia" w:hAnsiTheme="majorHAnsi" w:cstheme="majorBidi"/>
      <w:caps/>
      <w:color w:val="B81014" w:themeColor="accent1" w:themeShade="BF"/>
    </w:rPr>
  </w:style>
  <w:style w:type="character" w:customStyle="1" w:styleId="Heading6Char">
    <w:name w:val="Heading 6 Char"/>
    <w:basedOn w:val="DefaultParagraphFont"/>
    <w:link w:val="Heading6"/>
    <w:uiPriority w:val="9"/>
    <w:semiHidden/>
    <w:rsid w:val="000377F9"/>
    <w:rPr>
      <w:rFonts w:asciiTheme="majorHAnsi" w:eastAsiaTheme="majorEastAsia" w:hAnsiTheme="majorHAnsi" w:cstheme="majorBidi"/>
      <w:i/>
      <w:iCs/>
      <w:caps/>
      <w:color w:val="7B0B0D" w:themeColor="accent1" w:themeShade="80"/>
    </w:rPr>
  </w:style>
  <w:style w:type="character" w:customStyle="1" w:styleId="Heading7Char">
    <w:name w:val="Heading 7 Char"/>
    <w:basedOn w:val="DefaultParagraphFont"/>
    <w:link w:val="Heading7"/>
    <w:uiPriority w:val="9"/>
    <w:semiHidden/>
    <w:rsid w:val="000377F9"/>
    <w:rPr>
      <w:rFonts w:asciiTheme="majorHAnsi" w:eastAsiaTheme="majorEastAsia" w:hAnsiTheme="majorHAnsi" w:cstheme="majorBidi"/>
      <w:b/>
      <w:bCs/>
      <w:color w:val="7B0B0D" w:themeColor="accent1" w:themeShade="80"/>
    </w:rPr>
  </w:style>
  <w:style w:type="character" w:customStyle="1" w:styleId="Heading8Char">
    <w:name w:val="Heading 8 Char"/>
    <w:basedOn w:val="DefaultParagraphFont"/>
    <w:link w:val="Heading8"/>
    <w:uiPriority w:val="9"/>
    <w:semiHidden/>
    <w:rsid w:val="000377F9"/>
    <w:rPr>
      <w:rFonts w:asciiTheme="majorHAnsi" w:eastAsiaTheme="majorEastAsia" w:hAnsiTheme="majorHAnsi" w:cstheme="majorBidi"/>
      <w:b/>
      <w:bCs/>
      <w:i/>
      <w:iCs/>
      <w:color w:val="7B0B0D" w:themeColor="accent1" w:themeShade="80"/>
    </w:rPr>
  </w:style>
  <w:style w:type="character" w:customStyle="1" w:styleId="Heading9Char">
    <w:name w:val="Heading 9 Char"/>
    <w:basedOn w:val="DefaultParagraphFont"/>
    <w:link w:val="Heading9"/>
    <w:uiPriority w:val="9"/>
    <w:semiHidden/>
    <w:rsid w:val="000377F9"/>
    <w:rPr>
      <w:rFonts w:asciiTheme="majorHAnsi" w:eastAsiaTheme="majorEastAsia" w:hAnsiTheme="majorHAnsi" w:cstheme="majorBidi"/>
      <w:i/>
      <w:iCs/>
      <w:color w:val="7B0B0D" w:themeColor="accent1" w:themeShade="80"/>
    </w:rPr>
  </w:style>
  <w:style w:type="paragraph" w:styleId="Caption">
    <w:name w:val="caption"/>
    <w:basedOn w:val="Normal"/>
    <w:next w:val="Normal"/>
    <w:uiPriority w:val="35"/>
    <w:semiHidden/>
    <w:unhideWhenUsed/>
    <w:qFormat/>
    <w:locked/>
    <w:rsid w:val="000377F9"/>
    <w:pPr>
      <w:spacing w:line="240" w:lineRule="auto"/>
    </w:pPr>
    <w:rPr>
      <w:b/>
      <w:bCs/>
      <w:smallCaps/>
      <w:color w:val="404041" w:themeColor="text2"/>
    </w:rPr>
  </w:style>
  <w:style w:type="paragraph" w:styleId="Title">
    <w:name w:val="Title"/>
    <w:basedOn w:val="Normal"/>
    <w:next w:val="Normal"/>
    <w:link w:val="TitleChar"/>
    <w:uiPriority w:val="10"/>
    <w:locked/>
    <w:rsid w:val="00E76CAF"/>
    <w:pPr>
      <w:spacing w:after="0" w:line="204" w:lineRule="auto"/>
      <w:contextualSpacing/>
    </w:pPr>
    <w:rPr>
      <w:rFonts w:asciiTheme="majorHAnsi" w:eastAsiaTheme="majorEastAsia" w:hAnsiTheme="majorHAnsi" w:cstheme="majorBidi"/>
      <w:color w:val="404041" w:themeColor="text1"/>
      <w:spacing w:val="-15"/>
      <w:sz w:val="100"/>
      <w:szCs w:val="72"/>
    </w:rPr>
  </w:style>
  <w:style w:type="character" w:customStyle="1" w:styleId="TitleChar">
    <w:name w:val="Title Char"/>
    <w:basedOn w:val="DefaultParagraphFont"/>
    <w:link w:val="Title"/>
    <w:uiPriority w:val="10"/>
    <w:rsid w:val="00E76CAF"/>
    <w:rPr>
      <w:rFonts w:asciiTheme="majorHAnsi" w:eastAsiaTheme="majorEastAsia" w:hAnsiTheme="majorHAnsi" w:cstheme="majorBidi"/>
      <w:color w:val="404041" w:themeColor="text1"/>
      <w:spacing w:val="-15"/>
      <w:sz w:val="100"/>
      <w:szCs w:val="72"/>
    </w:rPr>
  </w:style>
  <w:style w:type="paragraph" w:styleId="Subtitle">
    <w:name w:val="Subtitle"/>
    <w:aliases w:val="Sub heading"/>
    <w:basedOn w:val="Normal"/>
    <w:next w:val="Normal"/>
    <w:link w:val="SubtitleChar"/>
    <w:uiPriority w:val="11"/>
    <w:locked/>
    <w:rsid w:val="00E76CAF"/>
    <w:pPr>
      <w:numPr>
        <w:ilvl w:val="1"/>
      </w:numPr>
      <w:spacing w:after="240" w:line="240" w:lineRule="auto"/>
    </w:pPr>
    <w:rPr>
      <w:rFonts w:asciiTheme="majorHAnsi" w:eastAsiaTheme="majorEastAsia" w:hAnsiTheme="majorHAnsi" w:cstheme="majorBidi"/>
      <w:color w:val="EB2227" w:themeColor="accent1"/>
      <w:sz w:val="28"/>
      <w:szCs w:val="28"/>
    </w:rPr>
  </w:style>
  <w:style w:type="character" w:customStyle="1" w:styleId="SubtitleChar">
    <w:name w:val="Subtitle Char"/>
    <w:aliases w:val="Sub heading Char"/>
    <w:basedOn w:val="DefaultParagraphFont"/>
    <w:link w:val="Subtitle"/>
    <w:uiPriority w:val="11"/>
    <w:rsid w:val="00E76CAF"/>
    <w:rPr>
      <w:rFonts w:asciiTheme="majorHAnsi" w:eastAsiaTheme="majorEastAsia" w:hAnsiTheme="majorHAnsi" w:cstheme="majorBidi"/>
      <w:color w:val="EB2227" w:themeColor="accent1"/>
      <w:sz w:val="28"/>
      <w:szCs w:val="28"/>
    </w:rPr>
  </w:style>
  <w:style w:type="character" w:styleId="Emphasis">
    <w:name w:val="Emphasis"/>
    <w:basedOn w:val="DefaultParagraphFont"/>
    <w:uiPriority w:val="20"/>
    <w:locked/>
    <w:rsid w:val="000377F9"/>
    <w:rPr>
      <w:i/>
      <w:iCs/>
    </w:rPr>
  </w:style>
  <w:style w:type="paragraph" w:styleId="NoSpacing">
    <w:name w:val="No Spacing"/>
    <w:link w:val="NoSpacingChar"/>
    <w:uiPriority w:val="1"/>
    <w:locked/>
    <w:rsid w:val="000377F9"/>
    <w:pPr>
      <w:spacing w:after="0" w:line="240" w:lineRule="auto"/>
    </w:pPr>
  </w:style>
  <w:style w:type="paragraph" w:styleId="Quote">
    <w:name w:val="Quote"/>
    <w:basedOn w:val="Normal"/>
    <w:next w:val="Normal"/>
    <w:link w:val="QuoteChar"/>
    <w:uiPriority w:val="29"/>
    <w:locked/>
    <w:rsid w:val="000377F9"/>
    <w:pPr>
      <w:spacing w:before="120" w:after="120"/>
      <w:ind w:left="720"/>
    </w:pPr>
    <w:rPr>
      <w:color w:val="404041" w:themeColor="text2"/>
      <w:sz w:val="24"/>
      <w:szCs w:val="24"/>
    </w:rPr>
  </w:style>
  <w:style w:type="character" w:customStyle="1" w:styleId="QuoteChar">
    <w:name w:val="Quote Char"/>
    <w:basedOn w:val="DefaultParagraphFont"/>
    <w:link w:val="Quote"/>
    <w:uiPriority w:val="29"/>
    <w:rsid w:val="000377F9"/>
    <w:rPr>
      <w:color w:val="404041" w:themeColor="text2"/>
      <w:sz w:val="24"/>
      <w:szCs w:val="24"/>
    </w:rPr>
  </w:style>
  <w:style w:type="paragraph" w:styleId="IntenseQuote">
    <w:name w:val="Intense Quote"/>
    <w:basedOn w:val="Normal"/>
    <w:next w:val="Normal"/>
    <w:link w:val="IntenseQuoteChar"/>
    <w:uiPriority w:val="30"/>
    <w:locked/>
    <w:rsid w:val="000377F9"/>
    <w:pPr>
      <w:spacing w:before="100" w:beforeAutospacing="1" w:after="240" w:line="240" w:lineRule="auto"/>
      <w:ind w:left="720"/>
      <w:jc w:val="center"/>
    </w:pPr>
    <w:rPr>
      <w:rFonts w:asciiTheme="majorHAnsi" w:eastAsiaTheme="majorEastAsia" w:hAnsiTheme="majorHAnsi" w:cstheme="majorBidi"/>
      <w:color w:val="404041" w:themeColor="text2"/>
      <w:spacing w:val="-6"/>
      <w:sz w:val="32"/>
      <w:szCs w:val="32"/>
    </w:rPr>
  </w:style>
  <w:style w:type="character" w:customStyle="1" w:styleId="IntenseQuoteChar">
    <w:name w:val="Intense Quote Char"/>
    <w:basedOn w:val="DefaultParagraphFont"/>
    <w:link w:val="IntenseQuote"/>
    <w:uiPriority w:val="30"/>
    <w:rsid w:val="000377F9"/>
    <w:rPr>
      <w:rFonts w:asciiTheme="majorHAnsi" w:eastAsiaTheme="majorEastAsia" w:hAnsiTheme="majorHAnsi" w:cstheme="majorBidi"/>
      <w:color w:val="404041" w:themeColor="text2"/>
      <w:spacing w:val="-6"/>
      <w:sz w:val="32"/>
      <w:szCs w:val="32"/>
    </w:rPr>
  </w:style>
  <w:style w:type="character" w:styleId="SubtleEmphasis">
    <w:name w:val="Subtle Emphasis"/>
    <w:basedOn w:val="DefaultParagraphFont"/>
    <w:uiPriority w:val="19"/>
    <w:locked/>
    <w:rsid w:val="000377F9"/>
    <w:rPr>
      <w:i/>
      <w:iCs/>
      <w:color w:val="818183" w:themeColor="text1" w:themeTint="A6"/>
    </w:rPr>
  </w:style>
  <w:style w:type="character" w:styleId="IntenseEmphasis">
    <w:name w:val="Intense Emphasis"/>
    <w:basedOn w:val="DefaultParagraphFont"/>
    <w:uiPriority w:val="21"/>
    <w:locked/>
    <w:rsid w:val="000377F9"/>
    <w:rPr>
      <w:b/>
      <w:bCs/>
      <w:i/>
      <w:iCs/>
    </w:rPr>
  </w:style>
  <w:style w:type="character" w:styleId="SubtleReference">
    <w:name w:val="Subtle Reference"/>
    <w:basedOn w:val="DefaultParagraphFont"/>
    <w:uiPriority w:val="31"/>
    <w:locked/>
    <w:rsid w:val="000377F9"/>
    <w:rPr>
      <w:smallCaps/>
      <w:color w:val="818183" w:themeColor="text1" w:themeTint="A6"/>
      <w:u w:val="none" w:color="9E9EA0" w:themeColor="text1" w:themeTint="80"/>
      <w:bdr w:val="none" w:sz="0" w:space="0" w:color="auto"/>
    </w:rPr>
  </w:style>
  <w:style w:type="character" w:styleId="IntenseReference">
    <w:name w:val="Intense Reference"/>
    <w:basedOn w:val="DefaultParagraphFont"/>
    <w:uiPriority w:val="32"/>
    <w:locked/>
    <w:rsid w:val="000377F9"/>
    <w:rPr>
      <w:b/>
      <w:bCs/>
      <w:smallCaps/>
      <w:color w:val="404041" w:themeColor="text2"/>
      <w:u w:val="single"/>
    </w:rPr>
  </w:style>
  <w:style w:type="character" w:styleId="BookTitle">
    <w:name w:val="Book Title"/>
    <w:basedOn w:val="DefaultParagraphFont"/>
    <w:uiPriority w:val="33"/>
    <w:locked/>
    <w:rsid w:val="000377F9"/>
    <w:rPr>
      <w:b/>
      <w:bCs/>
      <w:smallCaps/>
      <w:spacing w:val="10"/>
    </w:rPr>
  </w:style>
  <w:style w:type="paragraph" w:styleId="TOCHeading">
    <w:name w:val="TOC Heading"/>
    <w:basedOn w:val="Heading1"/>
    <w:next w:val="Normal"/>
    <w:uiPriority w:val="39"/>
    <w:unhideWhenUsed/>
    <w:locked/>
    <w:rsid w:val="000377F9"/>
    <w:pPr>
      <w:outlineLvl w:val="9"/>
    </w:pPr>
  </w:style>
  <w:style w:type="paragraph" w:styleId="FootnoteText">
    <w:name w:val="footnote text"/>
    <w:basedOn w:val="Normal"/>
    <w:link w:val="FootnoteTextChar"/>
    <w:locked/>
    <w:rsid w:val="00E76CAF"/>
    <w:pPr>
      <w:spacing w:after="0" w:line="240" w:lineRule="auto"/>
    </w:pPr>
    <w:rPr>
      <w:sz w:val="20"/>
      <w:szCs w:val="20"/>
    </w:rPr>
  </w:style>
  <w:style w:type="character" w:customStyle="1" w:styleId="FootnoteTextChar">
    <w:name w:val="Footnote Text Char"/>
    <w:basedOn w:val="DefaultParagraphFont"/>
    <w:link w:val="FootnoteText"/>
    <w:rsid w:val="00E76CAF"/>
    <w:rPr>
      <w:sz w:val="20"/>
      <w:szCs w:val="20"/>
    </w:rPr>
  </w:style>
  <w:style w:type="character" w:styleId="FootnoteReference">
    <w:name w:val="footnote reference"/>
    <w:basedOn w:val="DefaultParagraphFont"/>
    <w:locked/>
    <w:rsid w:val="00E76CAF"/>
    <w:rPr>
      <w:vertAlign w:val="superscript"/>
    </w:rPr>
  </w:style>
  <w:style w:type="paragraph" w:styleId="EndnoteText">
    <w:name w:val="endnote text"/>
    <w:basedOn w:val="Normal"/>
    <w:link w:val="EndnoteTextChar"/>
    <w:locked/>
    <w:rsid w:val="00E76CAF"/>
    <w:pPr>
      <w:spacing w:after="0" w:line="240" w:lineRule="auto"/>
    </w:pPr>
    <w:rPr>
      <w:sz w:val="20"/>
      <w:szCs w:val="20"/>
    </w:rPr>
  </w:style>
  <w:style w:type="character" w:customStyle="1" w:styleId="EndnoteTextChar">
    <w:name w:val="Endnote Text Char"/>
    <w:basedOn w:val="DefaultParagraphFont"/>
    <w:link w:val="EndnoteText"/>
    <w:rsid w:val="00E76CAF"/>
    <w:rPr>
      <w:sz w:val="20"/>
      <w:szCs w:val="20"/>
    </w:rPr>
  </w:style>
  <w:style w:type="character" w:styleId="EndnoteReference">
    <w:name w:val="endnote reference"/>
    <w:basedOn w:val="DefaultParagraphFont"/>
    <w:locked/>
    <w:rsid w:val="00E76CAF"/>
    <w:rPr>
      <w:vertAlign w:val="superscript"/>
    </w:rPr>
  </w:style>
  <w:style w:type="paragraph" w:customStyle="1" w:styleId="Heading">
    <w:name w:val="Heading"/>
    <w:basedOn w:val="Normal"/>
    <w:link w:val="HeadingChar"/>
    <w:locked/>
    <w:rsid w:val="00824DF7"/>
    <w:pPr>
      <w:tabs>
        <w:tab w:val="left" w:pos="9000"/>
      </w:tabs>
      <w:ind w:right="-360"/>
    </w:pPr>
    <w:rPr>
      <w:rFonts w:asciiTheme="majorHAnsi" w:hAnsiTheme="majorHAnsi" w:cs="Arial"/>
      <w:sz w:val="60"/>
    </w:rPr>
  </w:style>
  <w:style w:type="paragraph" w:customStyle="1" w:styleId="Reference">
    <w:name w:val="Reference"/>
    <w:basedOn w:val="Normal"/>
    <w:link w:val="ReferenceChar"/>
    <w:locked/>
    <w:rsid w:val="00824DF7"/>
    <w:pPr>
      <w:tabs>
        <w:tab w:val="left" w:pos="6765"/>
      </w:tabs>
    </w:pPr>
    <w:rPr>
      <w:color w:val="636466" w:themeColor="accent4"/>
      <w:sz w:val="16"/>
    </w:rPr>
  </w:style>
  <w:style w:type="character" w:customStyle="1" w:styleId="HeadingChar">
    <w:name w:val="Heading Char"/>
    <w:basedOn w:val="DefaultParagraphFont"/>
    <w:link w:val="Heading"/>
    <w:rsid w:val="00824DF7"/>
    <w:rPr>
      <w:rFonts w:asciiTheme="majorHAnsi" w:hAnsiTheme="majorHAnsi" w:cs="Arial"/>
      <w:sz w:val="60"/>
    </w:rPr>
  </w:style>
  <w:style w:type="paragraph" w:customStyle="1" w:styleId="Style1">
    <w:name w:val="Style1"/>
    <w:basedOn w:val="Reference"/>
    <w:link w:val="Style1Char"/>
    <w:locked/>
    <w:rsid w:val="00824DF7"/>
  </w:style>
  <w:style w:type="character" w:customStyle="1" w:styleId="ReferenceChar">
    <w:name w:val="Reference Char"/>
    <w:basedOn w:val="DefaultParagraphFont"/>
    <w:link w:val="Reference"/>
    <w:rsid w:val="00824DF7"/>
    <w:rPr>
      <w:color w:val="636466" w:themeColor="accent4"/>
      <w:sz w:val="16"/>
    </w:rPr>
  </w:style>
  <w:style w:type="paragraph" w:customStyle="1" w:styleId="1Title">
    <w:name w:val="1 Title"/>
    <w:link w:val="1TitleChar"/>
    <w:qFormat/>
    <w:rsid w:val="00C6385F"/>
    <w:pPr>
      <w:spacing w:line="1700" w:lineRule="exact"/>
    </w:pPr>
    <w:rPr>
      <w:rFonts w:asciiTheme="majorHAnsi" w:eastAsiaTheme="majorEastAsia" w:hAnsiTheme="majorHAnsi" w:cstheme="majorBidi"/>
      <w:color w:val="404041" w:themeColor="text1"/>
      <w:sz w:val="160"/>
      <w:szCs w:val="28"/>
    </w:rPr>
  </w:style>
  <w:style w:type="character" w:customStyle="1" w:styleId="Style1Char">
    <w:name w:val="Style1 Char"/>
    <w:basedOn w:val="ReferenceChar"/>
    <w:link w:val="Style1"/>
    <w:rsid w:val="00824DF7"/>
    <w:rPr>
      <w:color w:val="636466" w:themeColor="accent4"/>
      <w:sz w:val="16"/>
    </w:rPr>
  </w:style>
  <w:style w:type="character" w:customStyle="1" w:styleId="1TitleChar">
    <w:name w:val="1 Title Char"/>
    <w:basedOn w:val="DefaultParagraphFont"/>
    <w:link w:val="1Title"/>
    <w:rsid w:val="00C6385F"/>
    <w:rPr>
      <w:rFonts w:asciiTheme="majorHAnsi" w:eastAsiaTheme="majorEastAsia" w:hAnsiTheme="majorHAnsi" w:cstheme="majorBidi"/>
      <w:color w:val="404041" w:themeColor="text1"/>
      <w:sz w:val="160"/>
      <w:szCs w:val="28"/>
    </w:rPr>
  </w:style>
  <w:style w:type="paragraph" w:customStyle="1" w:styleId="2Sectionheading">
    <w:name w:val="2 Section heading"/>
    <w:link w:val="2SectionheadingChar"/>
    <w:qFormat/>
    <w:rsid w:val="00BB2EDD"/>
    <w:pPr>
      <w:spacing w:line="900" w:lineRule="exact"/>
    </w:pPr>
    <w:rPr>
      <w:rFonts w:eastAsiaTheme="majorEastAsia" w:cstheme="majorBidi"/>
      <w:color w:val="404041" w:themeColor="text1"/>
      <w:sz w:val="80"/>
      <w:szCs w:val="28"/>
    </w:rPr>
  </w:style>
  <w:style w:type="paragraph" w:customStyle="1" w:styleId="3Heading">
    <w:name w:val="3 Heading"/>
    <w:link w:val="3HeadingChar"/>
    <w:qFormat/>
    <w:rsid w:val="00BB2EDD"/>
    <w:pPr>
      <w:tabs>
        <w:tab w:val="left" w:pos="9000"/>
      </w:tabs>
      <w:spacing w:line="480" w:lineRule="exact"/>
      <w:ind w:right="-357"/>
    </w:pPr>
    <w:rPr>
      <w:rFonts w:asciiTheme="majorHAnsi" w:hAnsiTheme="majorHAnsi"/>
      <w:color w:val="EB2227" w:themeColor="accent1"/>
      <w:sz w:val="40"/>
    </w:rPr>
  </w:style>
  <w:style w:type="character" w:customStyle="1" w:styleId="2SectionheadingChar">
    <w:name w:val="2 Section heading Char"/>
    <w:basedOn w:val="DefaultParagraphFont"/>
    <w:link w:val="2Sectionheading"/>
    <w:rsid w:val="00BB2EDD"/>
    <w:rPr>
      <w:rFonts w:eastAsiaTheme="majorEastAsia" w:cstheme="majorBidi"/>
      <w:color w:val="404041" w:themeColor="text1"/>
      <w:sz w:val="80"/>
      <w:szCs w:val="28"/>
    </w:rPr>
  </w:style>
  <w:style w:type="paragraph" w:customStyle="1" w:styleId="5Intro">
    <w:name w:val="5 Intro"/>
    <w:link w:val="5IntroChar"/>
    <w:qFormat/>
    <w:rsid w:val="003A4D2A"/>
    <w:pPr>
      <w:spacing w:line="360" w:lineRule="exact"/>
    </w:pPr>
    <w:rPr>
      <w:rFonts w:ascii="Museo 500" w:hAnsi="Museo 500"/>
      <w:color w:val="404041" w:themeColor="text1"/>
      <w:sz w:val="32"/>
    </w:rPr>
  </w:style>
  <w:style w:type="character" w:customStyle="1" w:styleId="3HeadingChar">
    <w:name w:val="3 Heading Char"/>
    <w:basedOn w:val="DefaultParagraphFont"/>
    <w:link w:val="3Heading"/>
    <w:rsid w:val="00BB2EDD"/>
    <w:rPr>
      <w:rFonts w:asciiTheme="majorHAnsi" w:hAnsiTheme="majorHAnsi"/>
      <w:color w:val="EB2227" w:themeColor="accent1"/>
      <w:sz w:val="40"/>
    </w:rPr>
  </w:style>
  <w:style w:type="paragraph" w:customStyle="1" w:styleId="7Body">
    <w:name w:val="7 Body"/>
    <w:link w:val="7BodyChar"/>
    <w:qFormat/>
    <w:rsid w:val="00BB2EDD"/>
    <w:pPr>
      <w:spacing w:line="280" w:lineRule="exact"/>
    </w:pPr>
    <w:rPr>
      <w:rFonts w:eastAsiaTheme="majorEastAsia" w:cstheme="majorBidi"/>
      <w:color w:val="404041" w:themeColor="text1"/>
      <w:sz w:val="24"/>
      <w:szCs w:val="28"/>
    </w:rPr>
  </w:style>
  <w:style w:type="character" w:customStyle="1" w:styleId="5IntroChar">
    <w:name w:val="5 Intro Char"/>
    <w:basedOn w:val="3HeadingChar"/>
    <w:link w:val="5Intro"/>
    <w:rsid w:val="003A4D2A"/>
    <w:rPr>
      <w:rFonts w:ascii="Museo 500" w:hAnsi="Museo 500"/>
      <w:color w:val="404041" w:themeColor="text1"/>
      <w:sz w:val="32"/>
    </w:rPr>
  </w:style>
  <w:style w:type="paragraph" w:customStyle="1" w:styleId="8Bulletpoints">
    <w:name w:val="8 Bullet points"/>
    <w:basedOn w:val="7Body"/>
    <w:link w:val="8BulletpointsChar"/>
    <w:qFormat/>
    <w:rsid w:val="00BB2EDD"/>
    <w:pPr>
      <w:numPr>
        <w:numId w:val="1"/>
      </w:numPr>
      <w:tabs>
        <w:tab w:val="left" w:pos="9000"/>
      </w:tabs>
      <w:ind w:right="-357"/>
    </w:pPr>
  </w:style>
  <w:style w:type="character" w:customStyle="1" w:styleId="7BodyChar">
    <w:name w:val="7 Body Char"/>
    <w:basedOn w:val="DefaultParagraphFont"/>
    <w:link w:val="7Body"/>
    <w:rsid w:val="00BB2EDD"/>
    <w:rPr>
      <w:rFonts w:eastAsiaTheme="majorEastAsia" w:cstheme="majorBidi"/>
      <w:color w:val="404041" w:themeColor="text1"/>
      <w:sz w:val="24"/>
      <w:szCs w:val="28"/>
    </w:rPr>
  </w:style>
  <w:style w:type="paragraph" w:customStyle="1" w:styleId="9Numberpoints">
    <w:name w:val="9 Number points"/>
    <w:basedOn w:val="7Body"/>
    <w:link w:val="9NumberpointsChar"/>
    <w:qFormat/>
    <w:rsid w:val="00BB2EDD"/>
    <w:pPr>
      <w:numPr>
        <w:numId w:val="9"/>
      </w:numPr>
    </w:pPr>
  </w:style>
  <w:style w:type="character" w:customStyle="1" w:styleId="8BulletpointsChar">
    <w:name w:val="8 Bullet points Char"/>
    <w:basedOn w:val="7BodyChar"/>
    <w:link w:val="8Bulletpoints"/>
    <w:rsid w:val="00BB2EDD"/>
    <w:rPr>
      <w:rFonts w:eastAsiaTheme="majorEastAsia" w:cstheme="majorBidi"/>
      <w:color w:val="404041" w:themeColor="text1"/>
      <w:sz w:val="24"/>
      <w:szCs w:val="28"/>
    </w:rPr>
  </w:style>
  <w:style w:type="paragraph" w:customStyle="1" w:styleId="10Quote">
    <w:name w:val="10 Quote"/>
    <w:link w:val="10QuoteChar"/>
    <w:qFormat/>
    <w:rsid w:val="00BB2EDD"/>
    <w:pPr>
      <w:spacing w:line="360" w:lineRule="exact"/>
    </w:pPr>
    <w:rPr>
      <w:rFonts w:ascii="Museo 700" w:hAnsi="Museo 700"/>
      <w:color w:val="EB2227" w:themeColor="accent1"/>
      <w:sz w:val="32"/>
    </w:rPr>
  </w:style>
  <w:style w:type="character" w:customStyle="1" w:styleId="9NumberpointsChar">
    <w:name w:val="9 Number points Char"/>
    <w:basedOn w:val="7BodyChar"/>
    <w:link w:val="9Numberpoints"/>
    <w:rsid w:val="00BB2EDD"/>
    <w:rPr>
      <w:rFonts w:eastAsiaTheme="majorEastAsia" w:cstheme="majorBidi"/>
      <w:color w:val="404041" w:themeColor="text1"/>
      <w:sz w:val="24"/>
      <w:szCs w:val="28"/>
    </w:rPr>
  </w:style>
  <w:style w:type="paragraph" w:customStyle="1" w:styleId="11Reference">
    <w:name w:val="11 Reference"/>
    <w:link w:val="11ReferenceChar"/>
    <w:qFormat/>
    <w:rsid w:val="00BB2EDD"/>
    <w:pPr>
      <w:spacing w:line="200" w:lineRule="exact"/>
    </w:pPr>
    <w:rPr>
      <w:color w:val="636466" w:themeColor="accent4"/>
      <w:sz w:val="16"/>
    </w:rPr>
  </w:style>
  <w:style w:type="character" w:customStyle="1" w:styleId="10QuoteChar">
    <w:name w:val="10 Quote Char"/>
    <w:basedOn w:val="DefaultParagraphFont"/>
    <w:link w:val="10Quote"/>
    <w:rsid w:val="00BB2EDD"/>
    <w:rPr>
      <w:rFonts w:ascii="Museo 700" w:hAnsi="Museo 700"/>
      <w:color w:val="EB2227" w:themeColor="accent1"/>
      <w:sz w:val="32"/>
    </w:rPr>
  </w:style>
  <w:style w:type="paragraph" w:customStyle="1" w:styleId="4Contentslist">
    <w:name w:val="4 Contents list"/>
    <w:basedOn w:val="TOC1"/>
    <w:link w:val="4ContentslistChar"/>
    <w:qFormat/>
    <w:rsid w:val="00BB2EDD"/>
    <w:pPr>
      <w:tabs>
        <w:tab w:val="right" w:leader="dot" w:pos="9061"/>
      </w:tabs>
      <w:spacing w:line="360" w:lineRule="exact"/>
    </w:pPr>
    <w:rPr>
      <w:rFonts w:asciiTheme="minorHAnsi" w:hAnsiTheme="minorHAnsi" w:cs="Arial"/>
      <w:b w:val="0"/>
      <w:color w:val="404041" w:themeColor="text1"/>
      <w:sz w:val="32"/>
    </w:rPr>
  </w:style>
  <w:style w:type="character" w:customStyle="1" w:styleId="11ReferenceChar">
    <w:name w:val="11 Reference Char"/>
    <w:basedOn w:val="DefaultParagraphFont"/>
    <w:link w:val="11Reference"/>
    <w:rsid w:val="00BB2EDD"/>
    <w:rPr>
      <w:color w:val="636466" w:themeColor="accent4"/>
      <w:sz w:val="16"/>
    </w:rPr>
  </w:style>
  <w:style w:type="paragraph" w:styleId="TOC2">
    <w:name w:val="toc 2"/>
    <w:basedOn w:val="Normal"/>
    <w:next w:val="Normal"/>
    <w:autoRedefine/>
    <w:uiPriority w:val="39"/>
    <w:unhideWhenUsed/>
    <w:locked/>
    <w:rsid w:val="00A71DEB"/>
    <w:pPr>
      <w:spacing w:after="100"/>
      <w:ind w:left="220"/>
    </w:pPr>
    <w:rPr>
      <w:rFonts w:cs="Times New Roman"/>
      <w:lang w:val="en-US"/>
    </w:rPr>
  </w:style>
  <w:style w:type="character" w:customStyle="1" w:styleId="TOC1Char">
    <w:name w:val="TOC 1 Char"/>
    <w:basedOn w:val="DefaultParagraphFont"/>
    <w:link w:val="TOC1"/>
    <w:semiHidden/>
    <w:rsid w:val="00824DF7"/>
    <w:rPr>
      <w:rFonts w:ascii="Arial" w:hAnsi="Arial"/>
      <w:b/>
    </w:rPr>
  </w:style>
  <w:style w:type="character" w:customStyle="1" w:styleId="4ContentslistChar">
    <w:name w:val="4 Contents list Char"/>
    <w:basedOn w:val="TOC1Char"/>
    <w:link w:val="4Contentslist"/>
    <w:rsid w:val="00BB2EDD"/>
    <w:rPr>
      <w:rFonts w:ascii="Arial" w:hAnsi="Arial" w:cs="Arial"/>
      <w:b w:val="0"/>
      <w:color w:val="404041" w:themeColor="text1"/>
      <w:sz w:val="32"/>
    </w:rPr>
  </w:style>
  <w:style w:type="paragraph" w:styleId="TOC3">
    <w:name w:val="toc 3"/>
    <w:basedOn w:val="Normal"/>
    <w:next w:val="Normal"/>
    <w:autoRedefine/>
    <w:uiPriority w:val="39"/>
    <w:unhideWhenUsed/>
    <w:locked/>
    <w:rsid w:val="00A71DEB"/>
    <w:pPr>
      <w:spacing w:after="100"/>
      <w:ind w:left="440"/>
    </w:pPr>
    <w:rPr>
      <w:rFonts w:cs="Times New Roman"/>
      <w:lang w:val="en-US"/>
    </w:rPr>
  </w:style>
  <w:style w:type="character" w:customStyle="1" w:styleId="NoSpacingChar">
    <w:name w:val="No Spacing Char"/>
    <w:basedOn w:val="DefaultParagraphFont"/>
    <w:link w:val="NoSpacing"/>
    <w:uiPriority w:val="1"/>
    <w:rsid w:val="00A71DEB"/>
  </w:style>
  <w:style w:type="paragraph" w:customStyle="1" w:styleId="6Subheading">
    <w:name w:val="6 Sub heading"/>
    <w:link w:val="6SubheadingChar"/>
    <w:qFormat/>
    <w:rsid w:val="00BB2EDD"/>
    <w:pPr>
      <w:spacing w:line="280" w:lineRule="exact"/>
    </w:pPr>
    <w:rPr>
      <w:rFonts w:ascii="Museo 700" w:eastAsiaTheme="majorEastAsia" w:hAnsi="Museo 700" w:cstheme="majorBidi"/>
      <w:color w:val="404041" w:themeColor="text1"/>
      <w:sz w:val="24"/>
      <w:szCs w:val="28"/>
    </w:rPr>
  </w:style>
  <w:style w:type="character" w:customStyle="1" w:styleId="6SubheadingChar">
    <w:name w:val="6 Sub heading Char"/>
    <w:basedOn w:val="2SectionheadingChar"/>
    <w:link w:val="6Subheading"/>
    <w:rsid w:val="00BB2EDD"/>
    <w:rPr>
      <w:rFonts w:ascii="Museo 700" w:eastAsiaTheme="majorEastAsia" w:hAnsi="Museo 700" w:cstheme="majorBidi"/>
      <w:color w:val="404041" w:themeColor="text1"/>
      <w:sz w:val="24"/>
      <w:szCs w:val="28"/>
    </w:rPr>
  </w:style>
  <w:style w:type="character" w:customStyle="1" w:styleId="HeaderChar">
    <w:name w:val="Header Char"/>
    <w:basedOn w:val="DefaultParagraphFont"/>
    <w:link w:val="Header"/>
    <w:uiPriority w:val="99"/>
    <w:rsid w:val="00D12B0A"/>
  </w:style>
  <w:style w:type="paragraph" w:customStyle="1" w:styleId="CrisisHeader3">
    <w:name w:val="Crisis Header 3"/>
    <w:basedOn w:val="CrisisHeader2"/>
    <w:link w:val="CrisisHeader3Char"/>
    <w:qFormat/>
    <w:rsid w:val="00D12B0A"/>
    <w:rPr>
      <w:sz w:val="24"/>
      <w:szCs w:val="24"/>
    </w:rPr>
  </w:style>
  <w:style w:type="character" w:customStyle="1" w:styleId="CrisisHeader3Char">
    <w:name w:val="Crisis Header 3 Char"/>
    <w:basedOn w:val="CrisisHeader2Char"/>
    <w:link w:val="CrisisHeader3"/>
    <w:rsid w:val="00D12B0A"/>
    <w:rPr>
      <w:rFonts w:ascii="Arial" w:eastAsia="Times New Roman" w:hAnsi="Arial" w:cs="Arial"/>
      <w:b/>
      <w:color w:val="CC0001"/>
      <w:sz w:val="24"/>
      <w:szCs w:val="24"/>
      <w:lang w:val="en-US"/>
    </w:rPr>
  </w:style>
  <w:style w:type="paragraph" w:customStyle="1" w:styleId="CrisisHeader1">
    <w:name w:val="Crisis Header 1"/>
    <w:basedOn w:val="Normal"/>
    <w:link w:val="CrisisHeader1Char"/>
    <w:qFormat/>
    <w:rsid w:val="00D12B0A"/>
    <w:pPr>
      <w:tabs>
        <w:tab w:val="right" w:leader="dot" w:pos="9072"/>
      </w:tabs>
      <w:spacing w:after="0" w:line="240" w:lineRule="auto"/>
      <w:ind w:right="-357"/>
    </w:pPr>
    <w:rPr>
      <w:rFonts w:ascii="Arial" w:eastAsia="Times New Roman" w:hAnsi="Arial" w:cs="Arial"/>
      <w:b/>
      <w:color w:val="CC0001"/>
      <w:sz w:val="40"/>
      <w:szCs w:val="40"/>
      <w:lang w:val="en-US"/>
    </w:rPr>
  </w:style>
  <w:style w:type="paragraph" w:customStyle="1" w:styleId="CrisisHeader2">
    <w:name w:val="Crisis Header 2"/>
    <w:basedOn w:val="Normal"/>
    <w:link w:val="CrisisHeader2Char"/>
    <w:qFormat/>
    <w:rsid w:val="00D12B0A"/>
    <w:pPr>
      <w:tabs>
        <w:tab w:val="right" w:leader="dot" w:pos="9072"/>
      </w:tabs>
      <w:spacing w:after="0" w:line="240" w:lineRule="auto"/>
      <w:ind w:right="-357"/>
    </w:pPr>
    <w:rPr>
      <w:rFonts w:ascii="Arial" w:eastAsia="Times New Roman" w:hAnsi="Arial" w:cs="Arial"/>
      <w:b/>
      <w:color w:val="CC0001"/>
      <w:sz w:val="32"/>
      <w:szCs w:val="32"/>
      <w:lang w:val="en-US"/>
    </w:rPr>
  </w:style>
  <w:style w:type="character" w:customStyle="1" w:styleId="CrisisHeader1Char">
    <w:name w:val="Crisis Header 1 Char"/>
    <w:basedOn w:val="DefaultParagraphFont"/>
    <w:link w:val="CrisisHeader1"/>
    <w:rsid w:val="00D12B0A"/>
    <w:rPr>
      <w:rFonts w:ascii="Arial" w:eastAsia="Times New Roman" w:hAnsi="Arial" w:cs="Arial"/>
      <w:b/>
      <w:color w:val="CC0001"/>
      <w:sz w:val="40"/>
      <w:szCs w:val="40"/>
      <w:lang w:val="en-US"/>
    </w:rPr>
  </w:style>
  <w:style w:type="character" w:customStyle="1" w:styleId="CrisisHeader2Char">
    <w:name w:val="Crisis Header 2 Char"/>
    <w:basedOn w:val="DefaultParagraphFont"/>
    <w:link w:val="CrisisHeader2"/>
    <w:rsid w:val="00D12B0A"/>
    <w:rPr>
      <w:rFonts w:ascii="Arial" w:eastAsia="Times New Roman" w:hAnsi="Arial" w:cs="Arial"/>
      <w:b/>
      <w:color w:val="CC0001"/>
      <w:sz w:val="32"/>
      <w:szCs w:val="32"/>
      <w:lang w:val="en-US"/>
    </w:rPr>
  </w:style>
  <w:style w:type="paragraph" w:customStyle="1" w:styleId="Bodycopy">
    <w:name w:val="Body copy"/>
    <w:basedOn w:val="Normal"/>
    <w:link w:val="BodycopyChar"/>
    <w:qFormat/>
    <w:rsid w:val="00D12B0A"/>
    <w:pPr>
      <w:tabs>
        <w:tab w:val="right" w:leader="dot" w:pos="9072"/>
      </w:tabs>
      <w:spacing w:after="320" w:line="320" w:lineRule="exact"/>
      <w:ind w:right="-357"/>
    </w:pPr>
    <w:rPr>
      <w:rFonts w:ascii="Arial" w:eastAsia="Times New Roman" w:hAnsi="Arial" w:cs="Arial"/>
      <w:sz w:val="24"/>
      <w:szCs w:val="24"/>
      <w:lang w:eastAsia="en-GB"/>
    </w:rPr>
  </w:style>
  <w:style w:type="character" w:customStyle="1" w:styleId="BodycopyChar">
    <w:name w:val="Body copy Char"/>
    <w:basedOn w:val="DefaultParagraphFont"/>
    <w:link w:val="Bodycopy"/>
    <w:rsid w:val="00D12B0A"/>
    <w:rPr>
      <w:rFonts w:ascii="Arial" w:eastAsia="Times New Roman" w:hAnsi="Arial" w:cs="Arial"/>
      <w:sz w:val="24"/>
      <w:szCs w:val="24"/>
      <w:lang w:eastAsia="en-GB"/>
    </w:rPr>
  </w:style>
  <w:style w:type="paragraph" w:customStyle="1" w:styleId="Contentsentries">
    <w:name w:val="Contents entries"/>
    <w:basedOn w:val="TOC1"/>
    <w:link w:val="ContentsentriesChar"/>
    <w:qFormat/>
    <w:rsid w:val="00D12B0A"/>
    <w:pPr>
      <w:tabs>
        <w:tab w:val="right" w:leader="dot" w:pos="10206"/>
      </w:tabs>
      <w:spacing w:after="260" w:line="240" w:lineRule="auto"/>
    </w:pPr>
    <w:rPr>
      <w:rFonts w:eastAsia="Times New Roman" w:cs="Times New Roman"/>
      <w:b w:val="0"/>
      <w:noProof/>
      <w:color w:val="CC0001"/>
      <w:szCs w:val="24"/>
      <w:lang w:val="en-US"/>
    </w:rPr>
  </w:style>
  <w:style w:type="character" w:customStyle="1" w:styleId="ContentsentriesChar">
    <w:name w:val="Contents entries Char"/>
    <w:basedOn w:val="DefaultParagraphFont"/>
    <w:link w:val="Contentsentries"/>
    <w:rsid w:val="00D12B0A"/>
    <w:rPr>
      <w:rFonts w:ascii="Arial" w:eastAsia="Times New Roman" w:hAnsi="Arial" w:cs="Times New Roman"/>
      <w:noProof/>
      <w:color w:val="CC0001"/>
      <w:szCs w:val="24"/>
      <w:lang w:val="en-US"/>
    </w:rPr>
  </w:style>
  <w:style w:type="paragraph" w:customStyle="1" w:styleId="bullet">
    <w:name w:val="bullet"/>
    <w:basedOn w:val="Normal"/>
    <w:rsid w:val="00064971"/>
    <w:pPr>
      <w:numPr>
        <w:numId w:val="4"/>
      </w:numPr>
      <w:tabs>
        <w:tab w:val="left" w:pos="1701"/>
        <w:tab w:val="center" w:pos="6521"/>
        <w:tab w:val="center" w:pos="7088"/>
        <w:tab w:val="center" w:pos="8222"/>
      </w:tabs>
      <w:spacing w:after="0" w:line="280" w:lineRule="exact"/>
    </w:pPr>
    <w:rPr>
      <w:rFonts w:ascii="Frutiger 45 Light" w:eastAsia="Times New Roman" w:hAnsi="Frutiger 45 Light" w:cs="Times New Roman"/>
      <w:sz w:val="20"/>
      <w:szCs w:val="20"/>
    </w:rPr>
  </w:style>
  <w:style w:type="character" w:styleId="CommentReference">
    <w:name w:val="annotation reference"/>
    <w:locked/>
    <w:rsid w:val="00C92891"/>
    <w:rPr>
      <w:sz w:val="16"/>
      <w:szCs w:val="16"/>
    </w:rPr>
  </w:style>
  <w:style w:type="paragraph" w:styleId="CommentText">
    <w:name w:val="annotation text"/>
    <w:basedOn w:val="Normal"/>
    <w:link w:val="CommentTextChar"/>
    <w:locked/>
    <w:rsid w:val="00C928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2891"/>
    <w:rPr>
      <w:rFonts w:ascii="Times New Roman" w:eastAsia="Times New Roman" w:hAnsi="Times New Roman" w:cs="Times New Roman"/>
      <w:sz w:val="20"/>
      <w:szCs w:val="20"/>
    </w:rPr>
  </w:style>
  <w:style w:type="paragraph" w:styleId="BalloonText">
    <w:name w:val="Balloon Text"/>
    <w:basedOn w:val="Normal"/>
    <w:link w:val="BalloonTextChar"/>
    <w:locked/>
    <w:rsid w:val="00C9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92891"/>
    <w:rPr>
      <w:rFonts w:ascii="Segoe UI" w:hAnsi="Segoe UI" w:cs="Segoe UI"/>
      <w:sz w:val="18"/>
      <w:szCs w:val="18"/>
    </w:rPr>
  </w:style>
  <w:style w:type="paragraph" w:styleId="CommentSubject">
    <w:name w:val="annotation subject"/>
    <w:basedOn w:val="CommentText"/>
    <w:next w:val="CommentText"/>
    <w:link w:val="CommentSubjectChar"/>
    <w:locked/>
    <w:rsid w:val="00464F12"/>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464F12"/>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4D25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318BF"/>
  </w:style>
  <w:style w:type="character" w:customStyle="1" w:styleId="eop">
    <w:name w:val="eop"/>
    <w:basedOn w:val="DefaultParagraphFont"/>
    <w:rsid w:val="0003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oter" Target="footer2.xml" /><Relationship Id="rId16"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risis Brand">
      <a:dk1>
        <a:srgbClr val="404041"/>
      </a:dk1>
      <a:lt1>
        <a:srgbClr val="FFFFFF"/>
      </a:lt1>
      <a:dk2>
        <a:srgbClr val="404041"/>
      </a:dk2>
      <a:lt2>
        <a:srgbClr val="FFFFFF"/>
      </a:lt2>
      <a:accent1>
        <a:srgbClr val="EB2227"/>
      </a:accent1>
      <a:accent2>
        <a:srgbClr val="EF5E44"/>
      </a:accent2>
      <a:accent3>
        <a:srgbClr val="404041"/>
      </a:accent3>
      <a:accent4>
        <a:srgbClr val="636466"/>
      </a:accent4>
      <a:accent5>
        <a:srgbClr val="A0A1A4"/>
      </a:accent5>
      <a:accent6>
        <a:srgbClr val="D9D9DA"/>
      </a:accent6>
      <a:hlink>
        <a:srgbClr val="EB2227"/>
      </a:hlink>
      <a:folHlink>
        <a:srgbClr val="A0A1A4"/>
      </a:folHlink>
    </a:clrScheme>
    <a:fontScheme name="Crisis Brand">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Words>
  <Characters>7872</Characters>
  <Application>Microsoft Office Word</Application>
  <DocSecurity>4</DocSecurity>
  <Lines>65</Lines>
  <Paragraphs>18</Paragraphs>
  <ScaleCrop>false</ScaleCrop>
  <Company>Crisis UK</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Tenplate</dc:title>
  <dc:subject/>
  <dc:creator>Chris Welch</dc:creator>
  <cp:keywords/>
  <dc:description/>
  <cp:lastModifiedBy>Cess Rebolledo</cp:lastModifiedBy>
  <cp:revision>7</cp:revision>
  <dcterms:created xsi:type="dcterms:W3CDTF">2023-11-03T13:14:00Z</dcterms:created>
  <dcterms:modified xsi:type="dcterms:W3CDTF">2023-12-04T16:09:00Z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0x01010027E75729D3033647A74F10ECC8589A39</vt:lpwstr>
  </property>
  <property fmtid="{D5CDD505-2E9C-101B-9397-08002B2CF9AE}" pid="3" name="TaxKeyword">
    <vt:lpwstr/>
  </property>
  <property fmtid="{D5CDD505-2E9C-101B-9397-08002B2CF9AE}" pid="4" name="Office Location">
    <vt:lpwstr/>
  </property>
  <property fmtid="{D5CDD505-2E9C-101B-9397-08002B2CF9AE}" pid="5" name="HR Area">
    <vt:lpwstr>87;#Job Description|edd43f17-7eec-4b41-9577-b6f950f8a916</vt:lpwstr>
  </property>
  <property fmtid="{D5CDD505-2E9C-101B-9397-08002B2CF9AE}" pid="6" name="Order">
    <vt:r8>100</vt:r8>
  </property>
  <property fmtid="{D5CDD505-2E9C-101B-9397-08002B2CF9AE}" pid="7" name="nd3fda59555f48e2b32892f05dd55c71">
    <vt:lpwstr>Job Description|edd43f17-7eec-4b41-9577-b6f950f8a916</vt:lpwstr>
  </property>
  <property fmtid="{D5CDD505-2E9C-101B-9397-08002B2CF9AE}" pid="8" name="HR Area0">
    <vt:lpwstr>87;#Job Description|edd43f17-7eec-4b41-9577-b6f950f8a916</vt:lpwstr>
  </property>
  <property fmtid="{D5CDD505-2E9C-101B-9397-08002B2CF9AE}" pid="9" name="Use this form for">
    <vt:lpwstr>For creating a pack with the job description for recruitment</vt:lpwstr>
  </property>
  <property fmtid="{D5CDD505-2E9C-101B-9397-08002B2CF9AE}" pid="10" name="Form Type">
    <vt:lpwstr>Recruitment &amp; Induction</vt:lpwstr>
  </property>
  <property fmtid="{D5CDD505-2E9C-101B-9397-08002B2CF9AE}" pid="11" name="HideFromDelve">
    <vt:bool>false</vt:bool>
  </property>
  <property fmtid="{D5CDD505-2E9C-101B-9397-08002B2CF9AE}" pid="12" name="TaxCatchAll">
    <vt:lpwstr/>
  </property>
  <property fmtid="{D5CDD505-2E9C-101B-9397-08002B2CF9AE}" pid="13" name="CrOwner">
    <vt:lpwstr/>
  </property>
  <property fmtid="{D5CDD505-2E9C-101B-9397-08002B2CF9AE}" pid="14" name="ibaeb117a2e443b4a79451f1774477b0">
    <vt:lpwstr/>
  </property>
  <property fmtid="{D5CDD505-2E9C-101B-9397-08002B2CF9AE}" pid="15" name="MediaServiceImageTags">
    <vt:lpwstr/>
  </property>
</Properties>
</file>